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DB" w:rsidRDefault="006B4C5A">
      <w:pPr>
        <w:pStyle w:val="Textbody"/>
        <w:suppressAutoHyphens w:val="0"/>
        <w:autoSpaceDE w:val="0"/>
        <w:spacing w:after="0"/>
        <w:textAlignment w:val="auto"/>
        <w:rPr>
          <w:rFonts w:ascii="標楷體" w:eastAsia="標楷體" w:hAnsi="標楷體" w:cs="標楷體"/>
          <w:color w:val="000000"/>
          <w:kern w:val="0"/>
          <w:sz w:val="26"/>
          <w:szCs w:val="26"/>
        </w:rPr>
      </w:pPr>
      <w:bookmarkStart w:id="0" w:name="OLE_LINK2"/>
      <w:bookmarkStart w:id="1" w:name="OLE_LINK1"/>
      <w:bookmarkStart w:id="2" w:name="_GoBack"/>
      <w:bookmarkEnd w:id="2"/>
      <w:r>
        <w:rPr>
          <w:rFonts w:ascii="標楷體" w:eastAsia="標楷體" w:hAnsi="標楷體" w:cs="標楷體"/>
          <w:color w:val="000000"/>
          <w:kern w:val="0"/>
          <w:sz w:val="26"/>
          <w:szCs w:val="26"/>
        </w:rPr>
        <w:t>子計畫</w:t>
      </w:r>
      <w:r>
        <w:rPr>
          <w:rFonts w:ascii="標楷體" w:eastAsia="標楷體" w:hAnsi="標楷體" w:cs="標楷體"/>
          <w:color w:val="000000"/>
          <w:kern w:val="0"/>
          <w:sz w:val="26"/>
          <w:szCs w:val="26"/>
        </w:rPr>
        <w:t>5</w:t>
      </w:r>
    </w:p>
    <w:p w:rsidR="000B35DB" w:rsidRDefault="006B4C5A">
      <w:pPr>
        <w:pStyle w:val="Standard"/>
        <w:widowControl/>
        <w:spacing w:before="120" w:after="120" w:line="400" w:lineRule="exact"/>
        <w:jc w:val="center"/>
      </w:pPr>
      <w:r>
        <w:rPr>
          <w:rFonts w:ascii="標楷體" w:eastAsia="標楷體" w:hAnsi="標楷體" w:cs="標楷體"/>
          <w:color w:val="000000"/>
          <w:kern w:val="0"/>
          <w:sz w:val="36"/>
          <w:szCs w:val="36"/>
        </w:rPr>
        <w:t>嘉義市</w:t>
      </w:r>
      <w:r>
        <w:rPr>
          <w:rFonts w:ascii="標楷體" w:eastAsia="標楷體" w:hAnsi="標楷體" w:cs="標楷體"/>
          <w:color w:val="000000"/>
          <w:kern w:val="0"/>
          <w:sz w:val="36"/>
          <w:szCs w:val="36"/>
        </w:rPr>
        <w:t>112</w:t>
      </w:r>
      <w:r>
        <w:rPr>
          <w:rFonts w:ascii="標楷體" w:eastAsia="標楷體" w:hAnsi="標楷體" w:cs="標楷體"/>
          <w:color w:val="000000"/>
          <w:kern w:val="0"/>
          <w:sz w:val="36"/>
          <w:szCs w:val="36"/>
        </w:rPr>
        <w:t>學年度本土語文文學創作甄選比賽實施計畫</w:t>
      </w:r>
    </w:p>
    <w:bookmarkEnd w:id="0"/>
    <w:bookmarkEnd w:id="1"/>
    <w:p w:rsidR="000B35DB" w:rsidRDefault="006B4C5A">
      <w:pPr>
        <w:pStyle w:val="Standard"/>
        <w:widowControl/>
        <w:spacing w:line="460" w:lineRule="exact"/>
        <w:rPr>
          <w:rFonts w:ascii="標楷體" w:eastAsia="標楷體" w:hAnsi="標楷體"/>
          <w:sz w:val="28"/>
          <w:szCs w:val="28"/>
        </w:rPr>
      </w:pPr>
      <w:r>
        <w:rPr>
          <w:rFonts w:ascii="標楷體" w:eastAsia="標楷體" w:hAnsi="標楷體"/>
          <w:sz w:val="28"/>
          <w:szCs w:val="28"/>
        </w:rPr>
        <w:t>一、依據：</w:t>
      </w:r>
    </w:p>
    <w:p w:rsidR="000B35DB" w:rsidRDefault="006B4C5A">
      <w:pPr>
        <w:pStyle w:val="Standard"/>
        <w:widowControl/>
        <w:spacing w:line="460" w:lineRule="exact"/>
        <w:ind w:left="780"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教育部國民及學前教育署</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日臺教國署國字第</w:t>
      </w:r>
      <w:r>
        <w:rPr>
          <w:rFonts w:ascii="標楷體" w:eastAsia="標楷體" w:hAnsi="標楷體"/>
          <w:sz w:val="28"/>
          <w:szCs w:val="28"/>
        </w:rPr>
        <w:t>1070001409B</w:t>
      </w:r>
      <w:r>
        <w:rPr>
          <w:rFonts w:ascii="標楷體" w:eastAsia="標楷體" w:hAnsi="標楷體"/>
          <w:sz w:val="28"/>
          <w:szCs w:val="28"/>
        </w:rPr>
        <w:t>號令發布之《教育部國民及學前教育署推動國民小學及國民中學本土教育補助要點》辦理。</w:t>
      </w:r>
    </w:p>
    <w:p w:rsidR="000B35DB" w:rsidRDefault="006B4C5A">
      <w:pPr>
        <w:pStyle w:val="Textbody"/>
        <w:spacing w:after="0" w:line="460" w:lineRule="exact"/>
        <w:ind w:left="780" w:hanging="56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kern w:val="0"/>
          <w:sz w:val="28"/>
          <w:szCs w:val="28"/>
        </w:rPr>
        <w:t>教育部國民及學前教育署</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日臺教國署國字第</w:t>
      </w:r>
      <w:r>
        <w:rPr>
          <w:rFonts w:ascii="標楷體" w:eastAsia="標楷體" w:hAnsi="標楷體"/>
          <w:sz w:val="28"/>
          <w:szCs w:val="28"/>
        </w:rPr>
        <w:t>1120017297</w:t>
      </w:r>
      <w:r>
        <w:rPr>
          <w:rFonts w:ascii="標楷體" w:eastAsia="標楷體" w:hAnsi="標楷體"/>
          <w:sz w:val="28"/>
          <w:szCs w:val="28"/>
        </w:rPr>
        <w:t>號函辦理。</w:t>
      </w:r>
    </w:p>
    <w:p w:rsidR="000B35DB" w:rsidRDefault="006B4C5A">
      <w:pPr>
        <w:pStyle w:val="Standard"/>
        <w:spacing w:line="460" w:lineRule="exact"/>
        <w:rPr>
          <w:rFonts w:ascii="標楷體" w:eastAsia="標楷體" w:hAnsi="標楷體"/>
          <w:sz w:val="28"/>
          <w:szCs w:val="28"/>
        </w:rPr>
      </w:pPr>
      <w:r>
        <w:rPr>
          <w:rFonts w:ascii="標楷體" w:eastAsia="標楷體" w:hAnsi="標楷體"/>
          <w:sz w:val="28"/>
          <w:szCs w:val="28"/>
        </w:rPr>
        <w:t>二、目的：</w:t>
      </w:r>
    </w:p>
    <w:p w:rsidR="000B35DB" w:rsidRDefault="006B4C5A">
      <w:pPr>
        <w:pStyle w:val="Standard"/>
        <w:spacing w:line="460" w:lineRule="exact"/>
        <w:ind w:left="28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協助提升本市本土語言教學輔導團成員之專業素養。</w:t>
      </w:r>
    </w:p>
    <w:p w:rsidR="000B35DB" w:rsidRDefault="006B4C5A">
      <w:pPr>
        <w:pStyle w:val="Standard"/>
        <w:spacing w:line="460" w:lineRule="exact"/>
        <w:ind w:left="28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增進本市教師本土語言教學專業知能。</w:t>
      </w:r>
    </w:p>
    <w:p w:rsidR="000B35DB" w:rsidRDefault="006B4C5A">
      <w:pPr>
        <w:pStyle w:val="Standard"/>
        <w:spacing w:line="460" w:lineRule="exact"/>
        <w:ind w:left="28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針對加強本土語文的文學涵養與人文關懷。</w:t>
      </w:r>
    </w:p>
    <w:p w:rsidR="000B35DB" w:rsidRDefault="006B4C5A">
      <w:pPr>
        <w:pStyle w:val="Standard"/>
        <w:spacing w:line="460" w:lineRule="exact"/>
        <w:ind w:left="28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研發教學示例，提供本市本土語文教師參酌。</w:t>
      </w:r>
    </w:p>
    <w:p w:rsidR="000B35DB" w:rsidRDefault="006B4C5A">
      <w:pPr>
        <w:pStyle w:val="Default"/>
        <w:spacing w:line="460" w:lineRule="exact"/>
        <w:rPr>
          <w:sz w:val="28"/>
          <w:szCs w:val="28"/>
        </w:rPr>
      </w:pPr>
      <w:r>
        <w:rPr>
          <w:sz w:val="28"/>
          <w:szCs w:val="28"/>
        </w:rPr>
        <w:t>三、指導單位：教育部國民及學前教育署</w:t>
      </w:r>
    </w:p>
    <w:p w:rsidR="000B35DB" w:rsidRDefault="006B4C5A">
      <w:pPr>
        <w:pStyle w:val="Default"/>
        <w:spacing w:line="460" w:lineRule="exact"/>
        <w:rPr>
          <w:sz w:val="28"/>
          <w:szCs w:val="28"/>
        </w:rPr>
      </w:pPr>
      <w:r>
        <w:rPr>
          <w:sz w:val="28"/>
          <w:szCs w:val="28"/>
        </w:rPr>
        <w:t>四、主辦單位：嘉義市政府</w:t>
      </w:r>
    </w:p>
    <w:p w:rsidR="000B35DB" w:rsidRDefault="006B4C5A">
      <w:pPr>
        <w:pStyle w:val="Default"/>
        <w:spacing w:line="460" w:lineRule="exact"/>
      </w:pPr>
      <w:r>
        <w:rPr>
          <w:sz w:val="28"/>
          <w:szCs w:val="28"/>
        </w:rPr>
        <w:t>五、承辦單位：</w:t>
      </w:r>
      <w:r>
        <w:rPr>
          <w:rFonts w:cs="Times New Roman"/>
          <w:sz w:val="28"/>
          <w:szCs w:val="28"/>
        </w:rPr>
        <w:t>嘉義大學附設實驗國民小學</w:t>
      </w:r>
    </w:p>
    <w:p w:rsidR="000B35DB" w:rsidRDefault="006B4C5A">
      <w:pPr>
        <w:pStyle w:val="Default"/>
        <w:spacing w:line="460" w:lineRule="exact"/>
        <w:rPr>
          <w:sz w:val="28"/>
          <w:szCs w:val="28"/>
        </w:rPr>
      </w:pPr>
      <w:r>
        <w:rPr>
          <w:sz w:val="28"/>
          <w:szCs w:val="28"/>
        </w:rPr>
        <w:t>六、參與對象：全市國中小學生、教師、社會人士</w:t>
      </w:r>
    </w:p>
    <w:p w:rsidR="000B35DB" w:rsidRDefault="006B4C5A">
      <w:pPr>
        <w:pStyle w:val="Default"/>
        <w:spacing w:line="460" w:lineRule="exact"/>
        <w:rPr>
          <w:sz w:val="28"/>
          <w:szCs w:val="28"/>
        </w:rPr>
      </w:pPr>
      <w:r>
        <w:rPr>
          <w:sz w:val="28"/>
          <w:szCs w:val="28"/>
        </w:rPr>
        <w:t>七、辦理方式：閩南語、客家語、原住民族語文學作品甄選</w:t>
      </w:r>
    </w:p>
    <w:p w:rsidR="000B35DB" w:rsidRDefault="006B4C5A">
      <w:pPr>
        <w:pStyle w:val="Default"/>
        <w:spacing w:line="460" w:lineRule="exact"/>
        <w:ind w:left="220"/>
        <w:rPr>
          <w:sz w:val="28"/>
          <w:szCs w:val="28"/>
        </w:rPr>
      </w:pPr>
      <w:r>
        <w:rPr>
          <w:sz w:val="28"/>
          <w:szCs w:val="28"/>
        </w:rPr>
        <w:t>(</w:t>
      </w:r>
      <w:r>
        <w:rPr>
          <w:sz w:val="28"/>
          <w:szCs w:val="28"/>
        </w:rPr>
        <w:t>一</w:t>
      </w:r>
      <w:r>
        <w:rPr>
          <w:sz w:val="28"/>
          <w:szCs w:val="28"/>
        </w:rPr>
        <w:t xml:space="preserve">) </w:t>
      </w:r>
      <w:r>
        <w:rPr>
          <w:sz w:val="28"/>
          <w:szCs w:val="28"/>
        </w:rPr>
        <w:t>甄選作品類別：現代詩、散文二類。每人各類至多</w:t>
      </w:r>
      <w:r>
        <w:rPr>
          <w:sz w:val="28"/>
          <w:szCs w:val="28"/>
        </w:rPr>
        <w:t>2</w:t>
      </w:r>
      <w:r>
        <w:rPr>
          <w:sz w:val="28"/>
          <w:szCs w:val="28"/>
        </w:rPr>
        <w:t>篇為限。</w:t>
      </w:r>
    </w:p>
    <w:p w:rsidR="000B35DB" w:rsidRDefault="006B4C5A">
      <w:pPr>
        <w:pStyle w:val="Default"/>
        <w:spacing w:line="460" w:lineRule="exact"/>
        <w:ind w:left="660"/>
        <w:rPr>
          <w:sz w:val="28"/>
          <w:szCs w:val="28"/>
        </w:rPr>
      </w:pPr>
      <w:r>
        <w:rPr>
          <w:sz w:val="28"/>
          <w:szCs w:val="28"/>
        </w:rPr>
        <w:t>1.</w:t>
      </w:r>
      <w:r>
        <w:rPr>
          <w:sz w:val="28"/>
          <w:szCs w:val="28"/>
        </w:rPr>
        <w:t>散文：社會組、教師組至少</w:t>
      </w:r>
      <w:r>
        <w:rPr>
          <w:sz w:val="28"/>
          <w:szCs w:val="28"/>
        </w:rPr>
        <w:t>1000</w:t>
      </w:r>
      <w:r>
        <w:rPr>
          <w:sz w:val="28"/>
          <w:szCs w:val="28"/>
        </w:rPr>
        <w:t>字，國、高中（職）組至少</w:t>
      </w:r>
      <w:r>
        <w:rPr>
          <w:sz w:val="28"/>
          <w:szCs w:val="28"/>
        </w:rPr>
        <w:t>800</w:t>
      </w:r>
      <w:r>
        <w:rPr>
          <w:sz w:val="28"/>
          <w:szCs w:val="28"/>
        </w:rPr>
        <w:t>字，國小</w:t>
      </w:r>
    </w:p>
    <w:p w:rsidR="000B35DB" w:rsidRDefault="006B4C5A">
      <w:pPr>
        <w:pStyle w:val="Default"/>
        <w:spacing w:line="460" w:lineRule="exact"/>
        <w:ind w:left="770" w:firstLine="840"/>
        <w:rPr>
          <w:sz w:val="28"/>
          <w:szCs w:val="28"/>
        </w:rPr>
      </w:pPr>
      <w:r>
        <w:rPr>
          <w:sz w:val="28"/>
          <w:szCs w:val="28"/>
        </w:rPr>
        <w:t>組至少</w:t>
      </w:r>
      <w:r>
        <w:rPr>
          <w:sz w:val="28"/>
          <w:szCs w:val="28"/>
        </w:rPr>
        <w:t>500</w:t>
      </w:r>
      <w:r>
        <w:rPr>
          <w:sz w:val="28"/>
          <w:szCs w:val="28"/>
        </w:rPr>
        <w:t>字為限。</w:t>
      </w:r>
    </w:p>
    <w:p w:rsidR="000B35DB" w:rsidRDefault="006B4C5A">
      <w:pPr>
        <w:pStyle w:val="Default"/>
        <w:spacing w:line="460" w:lineRule="exact"/>
        <w:ind w:left="660"/>
        <w:rPr>
          <w:sz w:val="28"/>
          <w:szCs w:val="28"/>
        </w:rPr>
      </w:pPr>
      <w:r>
        <w:rPr>
          <w:sz w:val="28"/>
          <w:szCs w:val="28"/>
        </w:rPr>
        <w:t>2.</w:t>
      </w:r>
      <w:r>
        <w:rPr>
          <w:sz w:val="28"/>
          <w:szCs w:val="28"/>
        </w:rPr>
        <w:t>現代詩：</w:t>
      </w:r>
      <w:r>
        <w:rPr>
          <w:sz w:val="28"/>
          <w:szCs w:val="28"/>
        </w:rPr>
        <w:t>60</w:t>
      </w:r>
      <w:r>
        <w:rPr>
          <w:sz w:val="28"/>
          <w:szCs w:val="28"/>
        </w:rPr>
        <w:t>行以內。</w:t>
      </w:r>
    </w:p>
    <w:p w:rsidR="000B35DB" w:rsidRDefault="006B4C5A">
      <w:pPr>
        <w:pStyle w:val="Default"/>
        <w:numPr>
          <w:ilvl w:val="0"/>
          <w:numId w:val="3"/>
        </w:numPr>
        <w:spacing w:line="460" w:lineRule="exact"/>
        <w:ind w:left="942" w:hanging="284"/>
      </w:pPr>
      <w:r>
        <w:rPr>
          <w:sz w:val="28"/>
          <w:szCs w:val="28"/>
        </w:rPr>
        <w:t>作品用字：漢字和拼音得並用（閩南語採台羅拼音、客語採通用拼音、原</w:t>
      </w:r>
    </w:p>
    <w:p w:rsidR="000B35DB" w:rsidRDefault="006B4C5A">
      <w:pPr>
        <w:pStyle w:val="Default"/>
        <w:spacing w:line="460" w:lineRule="exact"/>
        <w:ind w:left="941" w:firstLine="280"/>
        <w:rPr>
          <w:sz w:val="28"/>
          <w:szCs w:val="28"/>
        </w:rPr>
      </w:pPr>
      <w:r>
        <w:rPr>
          <w:sz w:val="28"/>
          <w:szCs w:val="28"/>
        </w:rPr>
        <w:t>語不限但須註明使用之拼音系統）</w:t>
      </w:r>
    </w:p>
    <w:p w:rsidR="000B35DB" w:rsidRDefault="006B4C5A">
      <w:pPr>
        <w:pStyle w:val="Default"/>
        <w:spacing w:line="460" w:lineRule="exact"/>
        <w:ind w:left="220"/>
        <w:rPr>
          <w:sz w:val="28"/>
          <w:szCs w:val="28"/>
        </w:rPr>
      </w:pPr>
      <w:r>
        <w:rPr>
          <w:sz w:val="28"/>
          <w:szCs w:val="28"/>
        </w:rPr>
        <w:t>(</w:t>
      </w:r>
      <w:r>
        <w:rPr>
          <w:sz w:val="28"/>
          <w:szCs w:val="28"/>
        </w:rPr>
        <w:t>二</w:t>
      </w:r>
      <w:r>
        <w:rPr>
          <w:sz w:val="28"/>
          <w:szCs w:val="28"/>
        </w:rPr>
        <w:t xml:space="preserve">) </w:t>
      </w:r>
      <w:r>
        <w:rPr>
          <w:sz w:val="28"/>
          <w:szCs w:val="28"/>
        </w:rPr>
        <w:t>甄選組別</w:t>
      </w:r>
    </w:p>
    <w:p w:rsidR="000B35DB" w:rsidRDefault="006B4C5A">
      <w:pPr>
        <w:pStyle w:val="Default"/>
        <w:spacing w:line="460" w:lineRule="exact"/>
        <w:ind w:left="737"/>
        <w:rPr>
          <w:sz w:val="28"/>
          <w:szCs w:val="28"/>
        </w:rPr>
      </w:pPr>
      <w:r>
        <w:rPr>
          <w:sz w:val="28"/>
          <w:szCs w:val="28"/>
        </w:rPr>
        <w:t>1.</w:t>
      </w:r>
      <w:r>
        <w:rPr>
          <w:sz w:val="28"/>
          <w:szCs w:val="28"/>
        </w:rPr>
        <w:t>閩南語</w:t>
      </w:r>
      <w:r>
        <w:rPr>
          <w:sz w:val="28"/>
          <w:szCs w:val="28"/>
        </w:rPr>
        <w:t>:</w:t>
      </w:r>
      <w:r>
        <w:rPr>
          <w:sz w:val="28"/>
          <w:szCs w:val="28"/>
        </w:rPr>
        <w:t>教師組、學生組</w:t>
      </w:r>
      <w:r>
        <w:rPr>
          <w:sz w:val="28"/>
          <w:szCs w:val="28"/>
        </w:rPr>
        <w:t>(</w:t>
      </w:r>
      <w:r>
        <w:rPr>
          <w:sz w:val="28"/>
          <w:szCs w:val="28"/>
        </w:rPr>
        <w:t>國小組、國中組、高中（職）組</w:t>
      </w:r>
      <w:r>
        <w:rPr>
          <w:sz w:val="28"/>
          <w:szCs w:val="28"/>
        </w:rPr>
        <w:t>)</w:t>
      </w:r>
      <w:r>
        <w:rPr>
          <w:sz w:val="28"/>
          <w:szCs w:val="28"/>
        </w:rPr>
        <w:t>、社會組</w:t>
      </w:r>
    </w:p>
    <w:p w:rsidR="000B35DB" w:rsidRDefault="006B4C5A">
      <w:pPr>
        <w:pStyle w:val="Default"/>
        <w:spacing w:line="460" w:lineRule="exact"/>
        <w:ind w:left="737"/>
        <w:rPr>
          <w:sz w:val="28"/>
          <w:szCs w:val="28"/>
        </w:rPr>
      </w:pPr>
      <w:r>
        <w:rPr>
          <w:sz w:val="28"/>
          <w:szCs w:val="28"/>
        </w:rPr>
        <w:t>2.</w:t>
      </w:r>
      <w:r>
        <w:rPr>
          <w:sz w:val="28"/>
          <w:szCs w:val="28"/>
        </w:rPr>
        <w:t>客語：教師組、學生組</w:t>
      </w:r>
      <w:r>
        <w:rPr>
          <w:sz w:val="28"/>
          <w:szCs w:val="28"/>
        </w:rPr>
        <w:t>(</w:t>
      </w:r>
      <w:r>
        <w:rPr>
          <w:sz w:val="28"/>
          <w:szCs w:val="28"/>
        </w:rPr>
        <w:t>國小組、國中組、高中（職）組</w:t>
      </w:r>
      <w:r>
        <w:rPr>
          <w:sz w:val="28"/>
          <w:szCs w:val="28"/>
        </w:rPr>
        <w:t>)</w:t>
      </w:r>
      <w:r>
        <w:rPr>
          <w:sz w:val="28"/>
          <w:szCs w:val="28"/>
        </w:rPr>
        <w:t>、社會組</w:t>
      </w:r>
    </w:p>
    <w:p w:rsidR="000B35DB" w:rsidRDefault="006B4C5A">
      <w:pPr>
        <w:pStyle w:val="Default"/>
        <w:spacing w:line="460" w:lineRule="exact"/>
        <w:ind w:left="737"/>
        <w:rPr>
          <w:sz w:val="28"/>
          <w:szCs w:val="28"/>
        </w:rPr>
      </w:pPr>
      <w:r>
        <w:rPr>
          <w:sz w:val="28"/>
          <w:szCs w:val="28"/>
        </w:rPr>
        <w:t>3.</w:t>
      </w:r>
      <w:r>
        <w:rPr>
          <w:sz w:val="28"/>
          <w:szCs w:val="28"/>
        </w:rPr>
        <w:t>原住民語：示範組</w:t>
      </w:r>
    </w:p>
    <w:p w:rsidR="000B35DB" w:rsidRDefault="006B4C5A">
      <w:pPr>
        <w:pStyle w:val="Default"/>
        <w:spacing w:line="460" w:lineRule="exact"/>
        <w:ind w:left="220"/>
        <w:rPr>
          <w:sz w:val="28"/>
          <w:szCs w:val="28"/>
        </w:rPr>
      </w:pPr>
      <w:r>
        <w:rPr>
          <w:sz w:val="28"/>
          <w:szCs w:val="28"/>
        </w:rPr>
        <w:t>(</w:t>
      </w:r>
      <w:r>
        <w:rPr>
          <w:sz w:val="28"/>
          <w:szCs w:val="28"/>
        </w:rPr>
        <w:t>三</w:t>
      </w:r>
      <w:r>
        <w:rPr>
          <w:sz w:val="28"/>
          <w:szCs w:val="28"/>
        </w:rPr>
        <w:t xml:space="preserve">) </w:t>
      </w:r>
      <w:r>
        <w:rPr>
          <w:sz w:val="28"/>
          <w:szCs w:val="28"/>
        </w:rPr>
        <w:t>甄選主題：關懷母語文化或顯現在地化特色。</w:t>
      </w:r>
    </w:p>
    <w:p w:rsidR="000B35DB" w:rsidRDefault="006B4C5A">
      <w:pPr>
        <w:pStyle w:val="Default"/>
        <w:spacing w:line="460" w:lineRule="exact"/>
        <w:ind w:left="220"/>
        <w:rPr>
          <w:sz w:val="28"/>
          <w:szCs w:val="28"/>
        </w:rPr>
      </w:pPr>
      <w:r>
        <w:rPr>
          <w:sz w:val="28"/>
          <w:szCs w:val="28"/>
        </w:rPr>
        <w:t>(</w:t>
      </w:r>
      <w:r>
        <w:rPr>
          <w:sz w:val="28"/>
          <w:szCs w:val="28"/>
        </w:rPr>
        <w:t>四</w:t>
      </w:r>
      <w:r>
        <w:rPr>
          <w:sz w:val="28"/>
          <w:szCs w:val="28"/>
        </w:rPr>
        <w:t xml:space="preserve">) </w:t>
      </w:r>
      <w:r>
        <w:rPr>
          <w:sz w:val="28"/>
          <w:szCs w:val="28"/>
        </w:rPr>
        <w:t>參賽資格：</w:t>
      </w:r>
    </w:p>
    <w:p w:rsidR="000B35DB" w:rsidRDefault="006B4C5A">
      <w:pPr>
        <w:pStyle w:val="Default"/>
        <w:spacing w:line="460" w:lineRule="exact"/>
        <w:ind w:left="737"/>
        <w:rPr>
          <w:sz w:val="28"/>
          <w:szCs w:val="28"/>
        </w:rPr>
      </w:pPr>
      <w:r>
        <w:rPr>
          <w:sz w:val="28"/>
          <w:szCs w:val="28"/>
        </w:rPr>
        <w:t xml:space="preserve">1. </w:t>
      </w:r>
      <w:r>
        <w:rPr>
          <w:sz w:val="28"/>
          <w:szCs w:val="28"/>
        </w:rPr>
        <w:t>國小組、國中組、高中組：在嘉義市公私立學校就讀之在學學生。</w:t>
      </w:r>
    </w:p>
    <w:p w:rsidR="000B35DB" w:rsidRDefault="006B4C5A">
      <w:pPr>
        <w:pStyle w:val="Default"/>
        <w:spacing w:line="460" w:lineRule="exact"/>
        <w:ind w:left="737"/>
        <w:rPr>
          <w:sz w:val="28"/>
          <w:szCs w:val="28"/>
        </w:rPr>
      </w:pPr>
      <w:r>
        <w:rPr>
          <w:sz w:val="28"/>
          <w:szCs w:val="28"/>
        </w:rPr>
        <w:lastRenderedPageBreak/>
        <w:t xml:space="preserve">2. </w:t>
      </w:r>
      <w:r>
        <w:rPr>
          <w:sz w:val="28"/>
          <w:szCs w:val="28"/>
        </w:rPr>
        <w:t>教師組：在嘉義市公私立學校服務之在職教師。</w:t>
      </w:r>
    </w:p>
    <w:p w:rsidR="000B35DB" w:rsidRDefault="006B4C5A">
      <w:pPr>
        <w:pStyle w:val="Default"/>
        <w:spacing w:line="460" w:lineRule="exact"/>
        <w:ind w:left="737"/>
        <w:rPr>
          <w:sz w:val="28"/>
          <w:szCs w:val="28"/>
        </w:rPr>
      </w:pPr>
      <w:r>
        <w:rPr>
          <w:sz w:val="28"/>
          <w:szCs w:val="28"/>
        </w:rPr>
        <w:t xml:space="preserve">3. </w:t>
      </w:r>
      <w:r>
        <w:rPr>
          <w:sz w:val="28"/>
          <w:szCs w:val="28"/>
        </w:rPr>
        <w:t>社會組：在嘉義市公私立學校服務或設籍之社會人士。</w:t>
      </w:r>
    </w:p>
    <w:p w:rsidR="000B35DB" w:rsidRDefault="006B4C5A">
      <w:pPr>
        <w:pStyle w:val="Default"/>
        <w:spacing w:line="460" w:lineRule="exact"/>
      </w:pPr>
      <w:r>
        <w:rPr>
          <w:sz w:val="28"/>
          <w:szCs w:val="28"/>
        </w:rPr>
        <w:t>八、</w:t>
      </w:r>
      <w:r>
        <w:rPr>
          <w:rFonts w:cs="Times New Roman"/>
          <w:sz w:val="28"/>
          <w:szCs w:val="28"/>
        </w:rPr>
        <w:t>送件</w:t>
      </w:r>
      <w:r>
        <w:rPr>
          <w:rFonts w:ascii="Times New Roman" w:hAnsi="Times New Roman" w:cs="Times New Roman"/>
          <w:sz w:val="28"/>
          <w:szCs w:val="28"/>
        </w:rPr>
        <w:t>方式</w:t>
      </w:r>
      <w:r>
        <w:rPr>
          <w:rFonts w:ascii="Times New Roman" w:hAnsi="Times New Roman" w:cs="Times New Roman"/>
          <w:sz w:val="28"/>
          <w:szCs w:val="28"/>
        </w:rPr>
        <w:t>:</w:t>
      </w:r>
    </w:p>
    <w:p w:rsidR="000B35DB" w:rsidRDefault="006B4C5A">
      <w:pPr>
        <w:pStyle w:val="Standard"/>
        <w:spacing w:line="460" w:lineRule="exact"/>
        <w:jc w:val="both"/>
        <w:rPr>
          <w:rFonts w:eastAsia="標楷體"/>
          <w:sz w:val="28"/>
          <w:szCs w:val="28"/>
        </w:rPr>
      </w:pPr>
      <w:r>
        <w:rPr>
          <w:rFonts w:eastAsia="標楷體"/>
          <w:sz w:val="28"/>
          <w:szCs w:val="28"/>
        </w:rPr>
        <w:t xml:space="preserve">  (</w:t>
      </w:r>
      <w:r>
        <w:rPr>
          <w:rFonts w:eastAsia="標楷體"/>
          <w:sz w:val="28"/>
          <w:szCs w:val="28"/>
        </w:rPr>
        <w:t>一</w:t>
      </w:r>
      <w:r>
        <w:rPr>
          <w:rFonts w:eastAsia="標楷體"/>
          <w:sz w:val="28"/>
          <w:szCs w:val="28"/>
        </w:rPr>
        <w:t xml:space="preserve">) </w:t>
      </w:r>
      <w:r>
        <w:rPr>
          <w:rFonts w:eastAsia="標楷體"/>
          <w:sz w:val="28"/>
          <w:szCs w:val="28"/>
        </w:rPr>
        <w:t>請檢送</w:t>
      </w:r>
    </w:p>
    <w:p w:rsidR="000B35DB" w:rsidRDefault="006B4C5A">
      <w:pPr>
        <w:pStyle w:val="Standard"/>
        <w:spacing w:line="460" w:lineRule="exact"/>
        <w:jc w:val="both"/>
      </w:pPr>
      <w:r>
        <w:t xml:space="preserve">            </w:t>
      </w:r>
      <w:r>
        <w:rPr>
          <w:rFonts w:ascii="標楷體" w:eastAsia="標楷體" w:hAnsi="標楷體" w:cs="標楷體"/>
          <w:color w:val="000000"/>
          <w:kern w:val="0"/>
          <w:sz w:val="28"/>
          <w:szCs w:val="28"/>
        </w:rPr>
        <w:t xml:space="preserve">1. </w:t>
      </w:r>
      <w:r>
        <w:rPr>
          <w:rFonts w:eastAsia="標楷體"/>
          <w:sz w:val="28"/>
          <w:szCs w:val="28"/>
        </w:rPr>
        <w:t>作品含紙本以及電子檔</w:t>
      </w:r>
      <w:r>
        <w:rPr>
          <w:rFonts w:eastAsia="標楷體"/>
          <w:sz w:val="28"/>
          <w:szCs w:val="28"/>
        </w:rPr>
        <w:t>(</w:t>
      </w:r>
      <w:r>
        <w:rPr>
          <w:rFonts w:eastAsia="標楷體"/>
          <w:sz w:val="28"/>
          <w:szCs w:val="28"/>
        </w:rPr>
        <w:t>需</w:t>
      </w:r>
      <w:r>
        <w:rPr>
          <w:rFonts w:eastAsia="標楷體"/>
          <w:sz w:val="28"/>
          <w:szCs w:val="28"/>
        </w:rPr>
        <w:t>word</w:t>
      </w:r>
      <w:r>
        <w:rPr>
          <w:rFonts w:eastAsia="標楷體"/>
          <w:sz w:val="28"/>
          <w:szCs w:val="28"/>
        </w:rPr>
        <w:t>和</w:t>
      </w:r>
      <w:r>
        <w:rPr>
          <w:rFonts w:eastAsia="標楷體"/>
          <w:sz w:val="28"/>
          <w:szCs w:val="28"/>
        </w:rPr>
        <w:t>pdf)</w:t>
      </w:r>
      <w:r>
        <w:rPr>
          <w:rFonts w:eastAsia="標楷體"/>
          <w:sz w:val="28"/>
          <w:szCs w:val="28"/>
        </w:rPr>
        <w:t>。</w:t>
      </w:r>
    </w:p>
    <w:p w:rsidR="000B35DB" w:rsidRDefault="006B4C5A">
      <w:pPr>
        <w:pStyle w:val="Standard"/>
        <w:spacing w:line="460" w:lineRule="exact"/>
        <w:ind w:left="840"/>
        <w:jc w:val="both"/>
      </w:pPr>
      <w:r>
        <w:rPr>
          <w:rFonts w:ascii="標楷體" w:eastAsia="標楷體" w:hAnsi="標楷體"/>
          <w:sz w:val="28"/>
          <w:szCs w:val="28"/>
        </w:rPr>
        <w:t>(1)</w:t>
      </w:r>
      <w:r>
        <w:rPr>
          <w:rFonts w:ascii="標楷體" w:eastAsia="標楷體" w:hAnsi="標楷體"/>
          <w:sz w:val="28"/>
          <w:szCs w:val="28"/>
        </w:rPr>
        <w:t>紙本作品務必有題目，但請勿書寫學校名稱及姓名。</w:t>
      </w:r>
    </w:p>
    <w:p w:rsidR="000B35DB" w:rsidRDefault="006B4C5A">
      <w:pPr>
        <w:pStyle w:val="Standard"/>
        <w:spacing w:line="460" w:lineRule="exact"/>
        <w:ind w:left="84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作品超過一張以上時，請務必裝訂，並標註頁碼。</w:t>
      </w:r>
    </w:p>
    <w:p w:rsidR="000B35DB" w:rsidRDefault="006B4C5A">
      <w:pPr>
        <w:pStyle w:val="Standard"/>
        <w:spacing w:line="460" w:lineRule="exact"/>
        <w:ind w:left="840"/>
        <w:jc w:val="both"/>
      </w:pPr>
      <w:r>
        <w:rPr>
          <w:rFonts w:ascii="標楷體" w:eastAsia="標楷體" w:hAnsi="標楷體"/>
          <w:sz w:val="28"/>
          <w:szCs w:val="28"/>
        </w:rPr>
        <w:t>(3)</w:t>
      </w:r>
      <w:r>
        <w:rPr>
          <w:rFonts w:eastAsia="標楷體"/>
          <w:sz w:val="28"/>
          <w:szCs w:val="28"/>
        </w:rPr>
        <w:t>作品之電子檔請以「學校名</w:t>
      </w:r>
      <w:r>
        <w:rPr>
          <w:rFonts w:eastAsia="標楷體"/>
          <w:sz w:val="28"/>
          <w:szCs w:val="28"/>
        </w:rPr>
        <w:t>_</w:t>
      </w:r>
      <w:r>
        <w:rPr>
          <w:rFonts w:eastAsia="標楷體"/>
          <w:sz w:val="28"/>
          <w:szCs w:val="28"/>
        </w:rPr>
        <w:t>作者</w:t>
      </w:r>
      <w:r>
        <w:rPr>
          <w:rFonts w:eastAsia="標楷體"/>
          <w:sz w:val="28"/>
          <w:szCs w:val="28"/>
        </w:rPr>
        <w:t>_</w:t>
      </w:r>
      <w:r>
        <w:rPr>
          <w:rFonts w:eastAsia="標楷體"/>
          <w:sz w:val="28"/>
          <w:szCs w:val="28"/>
        </w:rPr>
        <w:t>作品題目」為檔名，例如「民族國小</w:t>
      </w:r>
      <w:r>
        <w:rPr>
          <w:rFonts w:eastAsia="標楷體"/>
          <w:sz w:val="28"/>
          <w:szCs w:val="28"/>
        </w:rPr>
        <w:t>_</w:t>
      </w:r>
      <w:r>
        <w:rPr>
          <w:rFonts w:eastAsia="標楷體"/>
          <w:sz w:val="28"/>
          <w:szCs w:val="28"/>
        </w:rPr>
        <w:t>王曉明</w:t>
      </w:r>
      <w:r>
        <w:rPr>
          <w:rFonts w:eastAsia="標楷體"/>
          <w:sz w:val="28"/>
          <w:szCs w:val="28"/>
        </w:rPr>
        <w:t>_</w:t>
      </w:r>
      <w:r>
        <w:rPr>
          <w:rFonts w:eastAsia="標楷體"/>
          <w:sz w:val="28"/>
          <w:szCs w:val="28"/>
        </w:rPr>
        <w:t>雨天」。</w:t>
      </w:r>
    </w:p>
    <w:p w:rsidR="000B35DB" w:rsidRDefault="006B4C5A">
      <w:pPr>
        <w:pStyle w:val="Standard"/>
        <w:spacing w:line="460" w:lineRule="exact"/>
        <w:jc w:val="both"/>
      </w:pPr>
      <w:r>
        <w:rPr>
          <w:rFonts w:ascii="標楷體" w:eastAsia="標楷體" w:hAnsi="標楷體" w:cs="標楷體"/>
          <w:color w:val="000000"/>
          <w:kern w:val="0"/>
          <w:sz w:val="28"/>
          <w:szCs w:val="28"/>
        </w:rPr>
        <w:tab/>
        <w:t xml:space="preserve">2. </w:t>
      </w:r>
      <w:r>
        <w:rPr>
          <w:rFonts w:eastAsia="標楷體"/>
          <w:sz w:val="28"/>
          <w:szCs w:val="28"/>
        </w:rPr>
        <w:t>報名表</w:t>
      </w:r>
      <w:r>
        <w:rPr>
          <w:rFonts w:eastAsia="標楷體"/>
          <w:sz w:val="28"/>
          <w:szCs w:val="28"/>
        </w:rPr>
        <w:t>(</w:t>
      </w:r>
      <w:r>
        <w:rPr>
          <w:rFonts w:eastAsia="標楷體"/>
          <w:sz w:val="28"/>
          <w:szCs w:val="28"/>
        </w:rPr>
        <w:t>紙本</w:t>
      </w:r>
      <w:r>
        <w:rPr>
          <w:rFonts w:eastAsia="標楷體"/>
          <w:sz w:val="28"/>
          <w:szCs w:val="28"/>
        </w:rPr>
        <w:t>)</w:t>
      </w:r>
      <w:r>
        <w:rPr>
          <w:rFonts w:eastAsia="標楷體"/>
          <w:sz w:val="28"/>
          <w:szCs w:val="28"/>
        </w:rPr>
        <w:t>【附件一】。</w:t>
      </w:r>
    </w:p>
    <w:p w:rsidR="000B35DB" w:rsidRDefault="006B4C5A">
      <w:pPr>
        <w:pStyle w:val="Standard"/>
        <w:spacing w:line="460" w:lineRule="exact"/>
        <w:jc w:val="both"/>
      </w:pPr>
      <w:r>
        <w:rPr>
          <w:rFonts w:ascii="標楷體" w:eastAsia="標楷體" w:hAnsi="標楷體" w:cs="標楷體"/>
          <w:color w:val="000000"/>
          <w:kern w:val="0"/>
          <w:sz w:val="28"/>
          <w:szCs w:val="28"/>
        </w:rPr>
        <w:tab/>
      </w:r>
      <w:r>
        <w:rPr>
          <w:rFonts w:ascii="標楷體" w:eastAsia="標楷體" w:hAnsi="標楷體" w:cs="標楷體"/>
          <w:color w:val="000000"/>
          <w:kern w:val="0"/>
          <w:sz w:val="28"/>
          <w:szCs w:val="28"/>
        </w:rPr>
        <w:t xml:space="preserve">3. </w:t>
      </w:r>
      <w:r>
        <w:rPr>
          <w:rFonts w:eastAsia="標楷體"/>
          <w:sz w:val="28"/>
          <w:szCs w:val="28"/>
        </w:rPr>
        <w:t>授權同意書</w:t>
      </w:r>
      <w:r>
        <w:rPr>
          <w:rFonts w:eastAsia="標楷體"/>
          <w:sz w:val="28"/>
          <w:szCs w:val="28"/>
        </w:rPr>
        <w:t>(</w:t>
      </w:r>
      <w:r>
        <w:rPr>
          <w:rFonts w:eastAsia="標楷體"/>
          <w:sz w:val="28"/>
          <w:szCs w:val="28"/>
        </w:rPr>
        <w:t>紙本</w:t>
      </w:r>
      <w:r>
        <w:rPr>
          <w:rFonts w:eastAsia="標楷體"/>
          <w:sz w:val="28"/>
          <w:szCs w:val="28"/>
        </w:rPr>
        <w:t>)</w:t>
      </w:r>
      <w:r>
        <w:rPr>
          <w:rFonts w:eastAsia="標楷體"/>
          <w:sz w:val="28"/>
          <w:szCs w:val="28"/>
        </w:rPr>
        <w:t>【附件二】</w:t>
      </w:r>
      <w:r>
        <w:rPr>
          <w:rFonts w:eastAsia="標楷體"/>
          <w:sz w:val="28"/>
          <w:szCs w:val="28"/>
        </w:rPr>
        <w:t>(</w:t>
      </w:r>
      <w:r>
        <w:rPr>
          <w:rFonts w:eastAsia="標楷體"/>
          <w:sz w:val="28"/>
          <w:szCs w:val="28"/>
        </w:rPr>
        <w:t>一件作品一份授權書</w:t>
      </w:r>
      <w:r>
        <w:rPr>
          <w:rFonts w:eastAsia="標楷體"/>
          <w:sz w:val="28"/>
          <w:szCs w:val="28"/>
        </w:rPr>
        <w:t>)</w:t>
      </w:r>
      <w:r>
        <w:rPr>
          <w:rFonts w:eastAsia="標楷體"/>
          <w:sz w:val="28"/>
          <w:szCs w:val="28"/>
        </w:rPr>
        <w:t>。</w:t>
      </w:r>
    </w:p>
    <w:p w:rsidR="000B35DB" w:rsidRDefault="006B4C5A">
      <w:pPr>
        <w:pStyle w:val="Standard"/>
        <w:spacing w:line="460" w:lineRule="exact"/>
        <w:ind w:left="735"/>
        <w:jc w:val="both"/>
      </w:pPr>
      <w:r>
        <w:rPr>
          <w:rFonts w:ascii="標楷體" w:eastAsia="標楷體" w:hAnsi="標楷體" w:cs="標楷體"/>
          <w:color w:val="000000"/>
          <w:kern w:val="0"/>
          <w:sz w:val="28"/>
          <w:szCs w:val="28"/>
        </w:rPr>
        <w:t xml:space="preserve">4. </w:t>
      </w:r>
      <w:r>
        <w:rPr>
          <w:rFonts w:eastAsia="標楷體"/>
          <w:sz w:val="28"/>
          <w:szCs w:val="28"/>
        </w:rPr>
        <w:t>報名清冊</w:t>
      </w:r>
      <w:r>
        <w:rPr>
          <w:rFonts w:eastAsia="標楷體"/>
          <w:sz w:val="28"/>
          <w:szCs w:val="28"/>
        </w:rPr>
        <w:t>(</w:t>
      </w:r>
      <w:r>
        <w:rPr>
          <w:rFonts w:eastAsia="標楷體"/>
          <w:sz w:val="28"/>
          <w:szCs w:val="28"/>
        </w:rPr>
        <w:t>紙本及電子檔</w:t>
      </w:r>
      <w:r>
        <w:rPr>
          <w:rFonts w:eastAsia="標楷體"/>
          <w:sz w:val="28"/>
          <w:szCs w:val="28"/>
        </w:rPr>
        <w:t>)</w:t>
      </w:r>
      <w:r>
        <w:rPr>
          <w:rFonts w:eastAsia="標楷體"/>
          <w:sz w:val="28"/>
          <w:szCs w:val="28"/>
        </w:rPr>
        <w:t>：含學校</w:t>
      </w:r>
      <w:r>
        <w:rPr>
          <w:rFonts w:eastAsia="標楷體"/>
          <w:sz w:val="28"/>
          <w:szCs w:val="28"/>
        </w:rPr>
        <w:t>/</w:t>
      </w:r>
      <w:r>
        <w:rPr>
          <w:rFonts w:eastAsia="標楷體"/>
          <w:sz w:val="28"/>
          <w:szCs w:val="28"/>
        </w:rPr>
        <w:t>單位</w:t>
      </w:r>
      <w:r>
        <w:rPr>
          <w:rFonts w:eastAsia="標楷體"/>
          <w:kern w:val="0"/>
          <w:sz w:val="28"/>
          <w:szCs w:val="28"/>
        </w:rPr>
        <w:t>名稱、語言別、組別、散文</w:t>
      </w:r>
      <w:r>
        <w:rPr>
          <w:rFonts w:eastAsia="標楷體"/>
          <w:sz w:val="28"/>
          <w:szCs w:val="28"/>
        </w:rPr>
        <w:t>參賽作品名稱、作者、指導老師姓名</w:t>
      </w:r>
      <w:r>
        <w:rPr>
          <w:rFonts w:eastAsia="標楷體"/>
          <w:sz w:val="28"/>
          <w:szCs w:val="28"/>
        </w:rPr>
        <w:t>(</w:t>
      </w:r>
      <w:r>
        <w:rPr>
          <w:rFonts w:eastAsia="標楷體"/>
          <w:sz w:val="28"/>
          <w:szCs w:val="28"/>
        </w:rPr>
        <w:t>電子檔</w:t>
      </w:r>
      <w:r>
        <w:rPr>
          <w:rFonts w:eastAsia="標楷體"/>
          <w:sz w:val="28"/>
          <w:szCs w:val="28"/>
        </w:rPr>
        <w:t>word</w:t>
      </w:r>
      <w:r>
        <w:rPr>
          <w:rFonts w:eastAsia="標楷體"/>
          <w:sz w:val="28"/>
          <w:szCs w:val="28"/>
        </w:rPr>
        <w:t>檔即可</w:t>
      </w:r>
      <w:r>
        <w:rPr>
          <w:rFonts w:eastAsia="標楷體"/>
          <w:sz w:val="28"/>
          <w:szCs w:val="28"/>
        </w:rPr>
        <w:t>)</w:t>
      </w:r>
      <w:r>
        <w:rPr>
          <w:rFonts w:eastAsia="標楷體"/>
          <w:sz w:val="28"/>
          <w:szCs w:val="28"/>
        </w:rPr>
        <w:t>【附件三】請核章。電子檔請上傳至雲端</w:t>
      </w:r>
      <w:hyperlink r:id="rId7" w:history="1">
        <w:r>
          <w:rPr>
            <w:rFonts w:eastAsia="標楷體"/>
            <w:sz w:val="28"/>
            <w:szCs w:val="28"/>
          </w:rPr>
          <w:t>https://reurl.cc/Adbg4Z</w:t>
        </w:r>
      </w:hyperlink>
      <w:r>
        <w:rPr>
          <w:rFonts w:eastAsia="標楷體"/>
          <w:sz w:val="28"/>
          <w:szCs w:val="28"/>
        </w:rPr>
        <w:t>各校資料夾內；核章後之報名清冊、作品、報名表及授權書紙本，請依上述順序以迴紋針裝訂，並依參賽組別彙整後，逕送嘉大附小教務處教學組。</w:t>
      </w:r>
    </w:p>
    <w:p w:rsidR="000B35DB" w:rsidRDefault="006B4C5A">
      <w:pPr>
        <w:pStyle w:val="Default"/>
        <w:spacing w:line="460" w:lineRule="exact"/>
      </w:pPr>
      <w:r>
        <w:rPr>
          <w:sz w:val="28"/>
          <w:szCs w:val="28"/>
        </w:rPr>
        <w:t>九、</w:t>
      </w:r>
      <w:r>
        <w:rPr>
          <w:rFonts w:ascii="Times New Roman" w:hAnsi="Times New Roman" w:cs="Times New Roman"/>
          <w:sz w:val="28"/>
          <w:szCs w:val="28"/>
        </w:rPr>
        <w:t>收件時間：</w:t>
      </w:r>
      <w:r>
        <w:rPr>
          <w:rFonts w:ascii="Times New Roman" w:hAnsi="Times New Roman" w:cs="Times New Roman"/>
          <w:sz w:val="28"/>
          <w:szCs w:val="28"/>
        </w:rPr>
        <w:t>113</w:t>
      </w:r>
      <w:r>
        <w:rPr>
          <w:rFonts w:ascii="Times New Roman" w:hAnsi="Times New Roman" w:cs="Times New Roman"/>
          <w:sz w:val="28"/>
          <w:szCs w:val="28"/>
        </w:rPr>
        <w:t>年</w:t>
      </w:r>
      <w:r>
        <w:rPr>
          <w:rFonts w:ascii="Times New Roman" w:hAnsi="Times New Roman" w:cs="Times New Roman"/>
          <w:sz w:val="28"/>
          <w:szCs w:val="28"/>
        </w:rPr>
        <w:t>4</w:t>
      </w:r>
      <w:r>
        <w:rPr>
          <w:rFonts w:ascii="Times New Roman" w:hAnsi="Times New Roman" w:cs="Times New Roman"/>
          <w:color w:val="auto"/>
          <w:sz w:val="28"/>
          <w:szCs w:val="28"/>
        </w:rPr>
        <w:t>月</w:t>
      </w:r>
      <w:r>
        <w:rPr>
          <w:rFonts w:ascii="Times New Roman" w:hAnsi="Times New Roman" w:cs="Times New Roman"/>
          <w:color w:val="auto"/>
          <w:sz w:val="28"/>
          <w:szCs w:val="28"/>
        </w:rPr>
        <w:t>10</w:t>
      </w:r>
      <w:r>
        <w:rPr>
          <w:rFonts w:ascii="Times New Roman" w:hAnsi="Times New Roman" w:cs="Times New Roman"/>
          <w:color w:val="auto"/>
          <w:sz w:val="28"/>
          <w:szCs w:val="28"/>
        </w:rPr>
        <w:t>日到</w:t>
      </w:r>
      <w:r>
        <w:rPr>
          <w:rFonts w:ascii="Times New Roman" w:hAnsi="Times New Roman" w:cs="Times New Roman"/>
          <w:color w:val="auto"/>
          <w:sz w:val="28"/>
          <w:szCs w:val="28"/>
        </w:rPr>
        <w:t>4</w:t>
      </w:r>
      <w:r>
        <w:rPr>
          <w:rFonts w:ascii="Times New Roman" w:hAnsi="Times New Roman" w:cs="Times New Roman"/>
          <w:color w:val="auto"/>
          <w:sz w:val="28"/>
          <w:szCs w:val="28"/>
        </w:rPr>
        <w:t>月</w:t>
      </w:r>
      <w:r>
        <w:rPr>
          <w:rFonts w:ascii="Times New Roman" w:hAnsi="Times New Roman" w:cs="Times New Roman"/>
          <w:color w:val="auto"/>
          <w:sz w:val="28"/>
          <w:szCs w:val="28"/>
        </w:rPr>
        <w:t>17</w:t>
      </w:r>
      <w:r>
        <w:rPr>
          <w:rFonts w:ascii="Times New Roman" w:hAnsi="Times New Roman" w:cs="Times New Roman"/>
          <w:sz w:val="28"/>
          <w:szCs w:val="28"/>
        </w:rPr>
        <w:t>日。</w:t>
      </w:r>
    </w:p>
    <w:p w:rsidR="000B35DB" w:rsidRDefault="006B4C5A">
      <w:pPr>
        <w:pStyle w:val="Standard"/>
        <w:spacing w:line="460" w:lineRule="exact"/>
        <w:jc w:val="both"/>
      </w:pPr>
      <w:r>
        <w:rPr>
          <w:rFonts w:eastAsia="標楷體"/>
          <w:sz w:val="28"/>
          <w:szCs w:val="28"/>
        </w:rPr>
        <w:t>十</w:t>
      </w:r>
      <w:r>
        <w:rPr>
          <w:rFonts w:ascii="標楷體" w:eastAsia="標楷體" w:hAnsi="標楷體"/>
          <w:sz w:val="28"/>
          <w:szCs w:val="28"/>
        </w:rPr>
        <w:t>、</w:t>
      </w:r>
      <w:r>
        <w:rPr>
          <w:rFonts w:eastAsia="標楷體"/>
          <w:sz w:val="28"/>
          <w:szCs w:val="28"/>
        </w:rPr>
        <w:t>評審：</w:t>
      </w:r>
      <w:r>
        <w:rPr>
          <w:rFonts w:eastAsia="標楷體"/>
          <w:sz w:val="28"/>
          <w:szCs w:val="28"/>
        </w:rPr>
        <w:t xml:space="preserve">        </w:t>
      </w:r>
    </w:p>
    <w:p w:rsidR="000B35DB" w:rsidRDefault="006B4C5A">
      <w:pPr>
        <w:pStyle w:val="Standard"/>
        <w:spacing w:line="460" w:lineRule="exact"/>
        <w:ind w:left="66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、評審人員：由承辦單位聘請專家學者擔任。</w:t>
      </w:r>
    </w:p>
    <w:p w:rsidR="000B35DB" w:rsidRDefault="006B4C5A">
      <w:pPr>
        <w:pStyle w:val="Standard"/>
        <w:spacing w:line="460" w:lineRule="exact"/>
        <w:ind w:left="660"/>
        <w:jc w:val="both"/>
      </w:pPr>
      <w:r>
        <w:rPr>
          <w:rFonts w:ascii="標楷體" w:eastAsia="標楷體" w:hAnsi="標楷體"/>
          <w:sz w:val="28"/>
          <w:szCs w:val="28"/>
        </w:rPr>
        <w:t>2</w:t>
      </w:r>
      <w:r>
        <w:rPr>
          <w:rFonts w:ascii="標楷體" w:eastAsia="標楷體" w:hAnsi="標楷體"/>
          <w:sz w:val="28"/>
          <w:szCs w:val="28"/>
        </w:rPr>
        <w:t>、</w:t>
      </w:r>
      <w:r>
        <w:rPr>
          <w:rFonts w:eastAsia="標楷體"/>
          <w:sz w:val="28"/>
          <w:szCs w:val="28"/>
        </w:rPr>
        <w:t>評審標準：內容</w:t>
      </w:r>
      <w:r>
        <w:rPr>
          <w:rFonts w:eastAsia="標楷體"/>
          <w:sz w:val="28"/>
          <w:szCs w:val="28"/>
        </w:rPr>
        <w:t>50</w:t>
      </w:r>
      <w:r>
        <w:rPr>
          <w:rFonts w:eastAsia="標楷體"/>
          <w:sz w:val="28"/>
          <w:szCs w:val="28"/>
        </w:rPr>
        <w:t>％、音韻及修辭</w:t>
      </w:r>
      <w:r>
        <w:rPr>
          <w:rFonts w:eastAsia="標楷體"/>
          <w:sz w:val="28"/>
          <w:szCs w:val="28"/>
        </w:rPr>
        <w:t>30</w:t>
      </w:r>
      <w:r>
        <w:rPr>
          <w:rFonts w:eastAsia="標楷體"/>
          <w:sz w:val="28"/>
          <w:szCs w:val="28"/>
        </w:rPr>
        <w:t>％、創意及其他</w:t>
      </w:r>
      <w:r>
        <w:rPr>
          <w:rFonts w:eastAsia="標楷體"/>
          <w:sz w:val="28"/>
          <w:szCs w:val="28"/>
        </w:rPr>
        <w:t>20</w:t>
      </w:r>
      <w:r>
        <w:rPr>
          <w:rFonts w:eastAsia="標楷體"/>
          <w:sz w:val="28"/>
          <w:szCs w:val="28"/>
        </w:rPr>
        <w:t>％。</w:t>
      </w:r>
    </w:p>
    <w:p w:rsidR="000B35DB" w:rsidRDefault="006B4C5A">
      <w:pPr>
        <w:pStyle w:val="Default"/>
        <w:spacing w:line="460" w:lineRule="exact"/>
        <w:ind w:left="560" w:hanging="560"/>
      </w:pPr>
      <w:r>
        <w:rPr>
          <w:sz w:val="28"/>
          <w:szCs w:val="28"/>
        </w:rPr>
        <w:t>十一、</w:t>
      </w:r>
      <w:r>
        <w:rPr>
          <w:rFonts w:ascii="Times New Roman" w:hAnsi="Times New Roman" w:cs="Times New Roman"/>
          <w:sz w:val="28"/>
          <w:szCs w:val="28"/>
        </w:rPr>
        <w:t>成績公布：</w:t>
      </w:r>
      <w:r>
        <w:rPr>
          <w:rFonts w:ascii="Times New Roman" w:hAnsi="Times New Roman" w:cs="Times New Roman"/>
          <w:sz w:val="28"/>
          <w:szCs w:val="28"/>
        </w:rPr>
        <w:t>113</w:t>
      </w:r>
      <w:r>
        <w:rPr>
          <w:rFonts w:ascii="Times New Roman" w:hAnsi="Times New Roman" w:cs="Times New Roman"/>
          <w:sz w:val="28"/>
          <w:szCs w:val="28"/>
        </w:rPr>
        <w:t>年</w:t>
      </w:r>
      <w:r>
        <w:rPr>
          <w:rFonts w:ascii="Times New Roman" w:hAnsi="Times New Roman" w:cs="Times New Roman"/>
          <w:sz w:val="28"/>
          <w:szCs w:val="28"/>
        </w:rPr>
        <w:t>5</w:t>
      </w:r>
      <w:r>
        <w:rPr>
          <w:rFonts w:ascii="Times New Roman" w:hAnsi="Times New Roman" w:cs="Times New Roman"/>
          <w:sz w:val="28"/>
          <w:szCs w:val="28"/>
        </w:rPr>
        <w:t>月</w:t>
      </w:r>
      <w:r>
        <w:rPr>
          <w:rFonts w:ascii="Times New Roman" w:hAnsi="Times New Roman" w:cs="Times New Roman"/>
          <w:sz w:val="28"/>
          <w:szCs w:val="28"/>
        </w:rPr>
        <w:t>8</w:t>
      </w:r>
      <w:r>
        <w:rPr>
          <w:rFonts w:ascii="Times New Roman" w:hAnsi="Times New Roman" w:cs="Times New Roman"/>
          <w:sz w:val="28"/>
          <w:szCs w:val="28"/>
        </w:rPr>
        <w:t>日，公告於嘉義市本土語言輔導網站；獲獎作品將掛載於嘉義市本土語言輔導網站，作為數位化教材。</w:t>
      </w:r>
    </w:p>
    <w:p w:rsidR="000B35DB" w:rsidRDefault="006B4C5A">
      <w:pPr>
        <w:pStyle w:val="Default"/>
        <w:spacing w:line="460" w:lineRule="exact"/>
        <w:ind w:left="560" w:hanging="560"/>
      </w:pPr>
      <w:bookmarkStart w:id="3" w:name="OLE_LINK4"/>
      <w:bookmarkStart w:id="4" w:name="OLE_LINK3"/>
      <w:r>
        <w:rPr>
          <w:color w:val="FF0000"/>
          <w:sz w:val="28"/>
          <w:szCs w:val="28"/>
        </w:rPr>
        <w:t>十二、優勝錄取名額及標準</w:t>
      </w:r>
      <w:r>
        <w:rPr>
          <w:color w:val="FF0000"/>
          <w:sz w:val="28"/>
          <w:szCs w:val="28"/>
        </w:rPr>
        <w:t>:</w:t>
      </w:r>
      <w:r>
        <w:rPr>
          <w:color w:val="FF0000"/>
        </w:rPr>
        <w:t xml:space="preserve"> </w:t>
      </w:r>
      <w:r>
        <w:rPr>
          <w:color w:val="FF0000"/>
          <w:sz w:val="28"/>
          <w:szCs w:val="28"/>
        </w:rPr>
        <w:t>各組擇優錄取，特優</w:t>
      </w:r>
      <w:r>
        <w:rPr>
          <w:rFonts w:ascii="新細明體" w:eastAsia="新細明體" w:hAnsi="新細明體"/>
          <w:color w:val="FF0000"/>
          <w:sz w:val="28"/>
          <w:szCs w:val="28"/>
        </w:rPr>
        <w:t>、</w:t>
      </w:r>
      <w:r>
        <w:rPr>
          <w:color w:val="FF0000"/>
          <w:sz w:val="28"/>
          <w:szCs w:val="28"/>
        </w:rPr>
        <w:t>優等及甲等數名給予獎狀乙紙</w:t>
      </w:r>
      <w:r>
        <w:rPr>
          <w:color w:val="FF0000"/>
          <w:sz w:val="28"/>
          <w:szCs w:val="28"/>
        </w:rPr>
        <w:t>(</w:t>
      </w:r>
      <w:r>
        <w:rPr>
          <w:color w:val="FF0000"/>
          <w:sz w:val="28"/>
          <w:szCs w:val="28"/>
        </w:rPr>
        <w:t>各擇優錄取參賽作品之</w:t>
      </w:r>
      <w:r>
        <w:rPr>
          <w:color w:val="FF0000"/>
          <w:sz w:val="28"/>
          <w:szCs w:val="28"/>
        </w:rPr>
        <w:t>25%)</w:t>
      </w:r>
      <w:r>
        <w:rPr>
          <w:color w:val="FF0000"/>
          <w:sz w:val="28"/>
          <w:szCs w:val="28"/>
        </w:rPr>
        <w:t>，並得擇優增減名額。</w:t>
      </w:r>
    </w:p>
    <w:p w:rsidR="000B35DB" w:rsidRDefault="006B4C5A">
      <w:pPr>
        <w:pStyle w:val="Default"/>
        <w:spacing w:line="460" w:lineRule="exact"/>
        <w:ind w:left="560" w:hanging="560"/>
      </w:pPr>
      <w:r>
        <w:rPr>
          <w:sz w:val="28"/>
          <w:szCs w:val="28"/>
        </w:rPr>
        <w:t>十三、課程管考及獎勵機制</w:t>
      </w:r>
      <w:r>
        <w:rPr>
          <w:sz w:val="28"/>
          <w:szCs w:val="28"/>
        </w:rPr>
        <w:t xml:space="preserve">: </w:t>
      </w:r>
      <w:r>
        <w:rPr>
          <w:sz w:val="28"/>
          <w:szCs w:val="28"/>
        </w:rPr>
        <w:t>承辦本活動相關人員，依嘉義市教育專業人員獎勵準則敘獎。</w:t>
      </w:r>
    </w:p>
    <w:p w:rsidR="000B35DB" w:rsidRDefault="006B4C5A">
      <w:pPr>
        <w:pStyle w:val="Default"/>
        <w:spacing w:line="460" w:lineRule="exact"/>
        <w:ind w:left="560" w:hanging="560"/>
        <w:rPr>
          <w:sz w:val="28"/>
          <w:szCs w:val="28"/>
        </w:rPr>
      </w:pPr>
      <w:r>
        <w:rPr>
          <w:sz w:val="28"/>
          <w:szCs w:val="28"/>
        </w:rPr>
        <w:t>十四、本計畫檢陳教育部國民</w:t>
      </w:r>
      <w:r>
        <w:rPr>
          <w:sz w:val="28"/>
          <w:szCs w:val="28"/>
        </w:rPr>
        <w:t>及學前教育署審查通過後實施，修正時亦同。</w:t>
      </w:r>
    </w:p>
    <w:p w:rsidR="000B35DB" w:rsidRDefault="006B4C5A">
      <w:pPr>
        <w:pStyle w:val="Default"/>
        <w:spacing w:line="460" w:lineRule="exact"/>
        <w:ind w:left="560" w:hanging="560"/>
        <w:rPr>
          <w:sz w:val="28"/>
          <w:szCs w:val="28"/>
        </w:rPr>
      </w:pPr>
      <w:r>
        <w:rPr>
          <w:sz w:val="28"/>
          <w:szCs w:val="28"/>
        </w:rPr>
        <w:t>十五、經費來源：由教育部國民及學前教育署補助本市推動本土教育整體推動方案計畫經費項下支。</w:t>
      </w:r>
    </w:p>
    <w:p w:rsidR="000B35DB" w:rsidRDefault="006B4C5A">
      <w:pPr>
        <w:pStyle w:val="Standard"/>
        <w:spacing w:line="460" w:lineRule="exact"/>
      </w:pPr>
      <w:r>
        <w:rPr>
          <w:rFonts w:ascii="標楷體" w:eastAsia="標楷體" w:hAnsi="標楷體"/>
          <w:sz w:val="28"/>
          <w:szCs w:val="28"/>
        </w:rPr>
        <w:t>十六、經費概算表</w:t>
      </w:r>
      <w:r>
        <w:rPr>
          <w:rFonts w:ascii="新細明體" w:hAnsi="新細明體"/>
          <w:sz w:val="28"/>
          <w:szCs w:val="28"/>
        </w:rPr>
        <w:t>：</w:t>
      </w:r>
      <w:r>
        <w:rPr>
          <w:rFonts w:ascii="標楷體" w:eastAsia="標楷體" w:hAnsi="標楷體"/>
          <w:sz w:val="28"/>
          <w:szCs w:val="28"/>
        </w:rPr>
        <w:t>略</w:t>
      </w:r>
    </w:p>
    <w:p w:rsidR="000B35DB" w:rsidRDefault="000B35DB">
      <w:pPr>
        <w:pStyle w:val="Standard"/>
        <w:rPr>
          <w:rFonts w:eastAsia="標楷體"/>
          <w:sz w:val="28"/>
          <w:szCs w:val="28"/>
        </w:rPr>
      </w:pPr>
    </w:p>
    <w:bookmarkEnd w:id="3"/>
    <w:bookmarkEnd w:id="4"/>
    <w:p w:rsidR="000B35DB" w:rsidRDefault="000B35DB">
      <w:pPr>
        <w:pStyle w:val="Textbody"/>
        <w:suppressAutoHyphens w:val="0"/>
      </w:pPr>
    </w:p>
    <w:p w:rsidR="000B35DB" w:rsidRDefault="000B35DB">
      <w:pPr>
        <w:pStyle w:val="Standard"/>
        <w:pageBreakBefore/>
        <w:spacing w:line="400" w:lineRule="exact"/>
        <w:rPr>
          <w:rFonts w:ascii="標楷體" w:eastAsia="標楷體" w:hAnsi="標楷體"/>
          <w:sz w:val="28"/>
          <w:szCs w:val="28"/>
        </w:rPr>
      </w:pPr>
    </w:p>
    <w:p w:rsidR="000B35DB" w:rsidRDefault="006B4C5A">
      <w:pPr>
        <w:pStyle w:val="Standard"/>
        <w:spacing w:line="400" w:lineRule="exact"/>
        <w:jc w:val="both"/>
      </w:pPr>
      <w:r>
        <w:rPr>
          <w:rFonts w:ascii="標楷體" w:eastAsia="標楷體" w:hAnsi="標楷體"/>
          <w:sz w:val="28"/>
          <w:szCs w:val="28"/>
        </w:rPr>
        <w:t>【附件一】</w:t>
      </w:r>
    </w:p>
    <w:p w:rsidR="000B35DB" w:rsidRDefault="006B4C5A">
      <w:pPr>
        <w:pStyle w:val="Standard"/>
        <w:spacing w:before="240" w:after="200" w:line="400" w:lineRule="exact"/>
        <w:ind w:left="-283" w:firstLine="324"/>
        <w:jc w:val="center"/>
      </w:pPr>
      <w:r>
        <w:rPr>
          <w:rFonts w:ascii="標楷體" w:eastAsia="標楷體" w:hAnsi="標楷體"/>
          <w:b/>
          <w:sz w:val="36"/>
          <w:szCs w:val="36"/>
        </w:rPr>
        <w:t>嘉義市</w:t>
      </w:r>
      <w:r>
        <w:rPr>
          <w:rFonts w:ascii="標楷體" w:eastAsia="標楷體" w:hAnsi="標楷體"/>
          <w:b/>
          <w:sz w:val="36"/>
          <w:szCs w:val="36"/>
        </w:rPr>
        <w:t>112</w:t>
      </w:r>
      <w:r>
        <w:rPr>
          <w:rFonts w:ascii="標楷體" w:eastAsia="標楷體" w:hAnsi="標楷體"/>
          <w:b/>
          <w:sz w:val="36"/>
          <w:szCs w:val="36"/>
        </w:rPr>
        <w:t>學年度本土語言文學創作甄選比賽</w:t>
      </w:r>
    </w:p>
    <w:p w:rsidR="000B35DB" w:rsidRDefault="006B4C5A">
      <w:pPr>
        <w:pStyle w:val="Standard"/>
        <w:spacing w:before="240" w:after="200" w:line="400" w:lineRule="exact"/>
        <w:jc w:val="center"/>
      </w:pPr>
      <w:r>
        <w:rPr>
          <w:rFonts w:ascii="標楷體" w:eastAsia="標楷體" w:hAnsi="標楷體"/>
          <w:b/>
          <w:sz w:val="36"/>
          <w:szCs w:val="36"/>
        </w:rPr>
        <w:t>甄選作品報名表</w:t>
      </w:r>
    </w:p>
    <w:p w:rsidR="000B35DB" w:rsidRDefault="000B35DB">
      <w:pPr>
        <w:pStyle w:val="Standard"/>
        <w:spacing w:line="400" w:lineRule="exact"/>
      </w:pPr>
    </w:p>
    <w:p w:rsidR="000B35DB" w:rsidRDefault="000B35DB">
      <w:pPr>
        <w:pStyle w:val="Standard"/>
        <w:spacing w:line="400" w:lineRule="exact"/>
        <w:rPr>
          <w:rFonts w:ascii="標楷體" w:eastAsia="標楷體" w:hAnsi="標楷體"/>
          <w:b/>
          <w:sz w:val="28"/>
          <w:szCs w:val="28"/>
        </w:rPr>
      </w:pPr>
    </w:p>
    <w:tbl>
      <w:tblPr>
        <w:tblW w:w="10309" w:type="dxa"/>
        <w:tblInd w:w="-108" w:type="dxa"/>
        <w:tblLayout w:type="fixed"/>
        <w:tblCellMar>
          <w:left w:w="10" w:type="dxa"/>
          <w:right w:w="10" w:type="dxa"/>
        </w:tblCellMar>
        <w:tblLook w:val="0000" w:firstRow="0" w:lastRow="0" w:firstColumn="0" w:lastColumn="0" w:noHBand="0" w:noVBand="0"/>
      </w:tblPr>
      <w:tblGrid>
        <w:gridCol w:w="2513"/>
        <w:gridCol w:w="2126"/>
        <w:gridCol w:w="868"/>
        <w:gridCol w:w="129"/>
        <w:gridCol w:w="1697"/>
        <w:gridCol w:w="2976"/>
      </w:tblGrid>
      <w:tr w:rsidR="000B35DB">
        <w:tblPrEx>
          <w:tblCellMar>
            <w:top w:w="0" w:type="dxa"/>
            <w:bottom w:w="0" w:type="dxa"/>
          </w:tblCellMar>
        </w:tblPrEx>
        <w:trPr>
          <w:trHeight w:val="966"/>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學校或單位名稱</w:t>
            </w:r>
          </w:p>
        </w:tc>
        <w:tc>
          <w:tcPr>
            <w:tcW w:w="29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sz w:val="32"/>
                <w:szCs w:val="32"/>
              </w:rPr>
            </w:pPr>
          </w:p>
        </w:tc>
        <w:tc>
          <w:tcPr>
            <w:tcW w:w="182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作品編號</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r>
      <w:tr w:rsidR="000B35DB">
        <w:tblPrEx>
          <w:tblCellMar>
            <w:top w:w="0" w:type="dxa"/>
            <w:bottom w:w="0" w:type="dxa"/>
          </w:tblCellMar>
        </w:tblPrEx>
        <w:trPr>
          <w:trHeight w:val="570"/>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作者姓名</w:t>
            </w:r>
          </w:p>
        </w:tc>
        <w:tc>
          <w:tcPr>
            <w:tcW w:w="29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c>
          <w:tcPr>
            <w:tcW w:w="182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指導老師</w:t>
            </w:r>
            <w:r>
              <w:rPr>
                <w:rFonts w:ascii="標楷體" w:eastAsia="標楷體" w:hAnsi="標楷體"/>
                <w:sz w:val="32"/>
                <w:szCs w:val="32"/>
              </w:rPr>
              <w:t>(</w:t>
            </w:r>
            <w:r>
              <w:rPr>
                <w:rFonts w:ascii="標楷體" w:eastAsia="標楷體" w:hAnsi="標楷體"/>
                <w:sz w:val="32"/>
                <w:szCs w:val="32"/>
              </w:rPr>
              <w:t>限</w:t>
            </w:r>
            <w:r>
              <w:rPr>
                <w:rFonts w:ascii="標楷體" w:eastAsia="標楷體" w:hAnsi="標楷體"/>
                <w:sz w:val="32"/>
                <w:szCs w:val="32"/>
              </w:rPr>
              <w:t>1</w:t>
            </w:r>
            <w:r>
              <w:rPr>
                <w:rFonts w:ascii="標楷體" w:eastAsia="標楷體" w:hAnsi="標楷體"/>
                <w:sz w:val="32"/>
                <w:szCs w:val="32"/>
              </w:rPr>
              <w:t>位</w:t>
            </w:r>
            <w:r>
              <w:rPr>
                <w:rFonts w:ascii="標楷體" w:eastAsia="標楷體" w:hAnsi="標楷體"/>
                <w:sz w:val="32"/>
                <w:szCs w:val="32"/>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r>
      <w:tr w:rsidR="000B35DB">
        <w:tblPrEx>
          <w:tblCellMar>
            <w:top w:w="0" w:type="dxa"/>
            <w:bottom w:w="0" w:type="dxa"/>
          </w:tblCellMar>
        </w:tblPrEx>
        <w:trPr>
          <w:trHeight w:val="736"/>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參加語言別</w:t>
            </w:r>
          </w:p>
        </w:tc>
        <w:tc>
          <w:tcPr>
            <w:tcW w:w="779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w:t>
            </w:r>
            <w:r>
              <w:rPr>
                <w:rFonts w:ascii="標楷體" w:eastAsia="標楷體" w:hAnsi="標楷體"/>
                <w:sz w:val="32"/>
                <w:szCs w:val="32"/>
              </w:rPr>
              <w:t>閩南語</w:t>
            </w:r>
            <w:r>
              <w:rPr>
                <w:rFonts w:ascii="標楷體" w:eastAsia="標楷體" w:hAnsi="標楷體"/>
                <w:sz w:val="32"/>
                <w:szCs w:val="32"/>
              </w:rPr>
              <w:t xml:space="preserve">     □</w:t>
            </w:r>
            <w:r>
              <w:rPr>
                <w:rFonts w:ascii="標楷體" w:eastAsia="標楷體" w:hAnsi="標楷體"/>
                <w:sz w:val="32"/>
                <w:szCs w:val="32"/>
              </w:rPr>
              <w:t>客家語</w:t>
            </w:r>
            <w:r>
              <w:rPr>
                <w:rFonts w:ascii="標楷體" w:eastAsia="標楷體" w:hAnsi="標楷體"/>
                <w:sz w:val="32"/>
                <w:szCs w:val="32"/>
              </w:rPr>
              <w:t xml:space="preserve">     □</w:t>
            </w:r>
            <w:r>
              <w:rPr>
                <w:rFonts w:ascii="標楷體" w:eastAsia="標楷體" w:hAnsi="標楷體"/>
                <w:sz w:val="32"/>
                <w:szCs w:val="32"/>
              </w:rPr>
              <w:t>原住民語</w:t>
            </w:r>
          </w:p>
        </w:tc>
      </w:tr>
      <w:tr w:rsidR="000B35DB">
        <w:tblPrEx>
          <w:tblCellMar>
            <w:top w:w="0" w:type="dxa"/>
            <w:bottom w:w="0" w:type="dxa"/>
          </w:tblCellMar>
        </w:tblPrEx>
        <w:trPr>
          <w:trHeight w:val="1491"/>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組別</w:t>
            </w:r>
          </w:p>
        </w:tc>
        <w:tc>
          <w:tcPr>
            <w:tcW w:w="779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w:t>
            </w:r>
            <w:r>
              <w:rPr>
                <w:rFonts w:ascii="標楷體" w:eastAsia="標楷體" w:hAnsi="標楷體"/>
                <w:sz w:val="32"/>
                <w:szCs w:val="32"/>
              </w:rPr>
              <w:t>社會組</w:t>
            </w:r>
            <w:r>
              <w:rPr>
                <w:rFonts w:ascii="標楷體" w:eastAsia="標楷體" w:hAnsi="標楷體"/>
                <w:sz w:val="32"/>
                <w:szCs w:val="32"/>
              </w:rPr>
              <w:t xml:space="preserve">   □</w:t>
            </w:r>
            <w:r>
              <w:rPr>
                <w:rFonts w:ascii="標楷體" w:eastAsia="標楷體" w:hAnsi="標楷體"/>
                <w:sz w:val="32"/>
                <w:szCs w:val="32"/>
              </w:rPr>
              <w:t>教師組</w:t>
            </w:r>
          </w:p>
          <w:p w:rsidR="000B35DB" w:rsidRDefault="006B4C5A">
            <w:pPr>
              <w:pStyle w:val="Standard"/>
              <w:spacing w:before="240" w:after="200" w:line="400" w:lineRule="exact"/>
              <w:jc w:val="center"/>
            </w:pPr>
            <w:r>
              <w:rPr>
                <w:rFonts w:ascii="標楷體" w:eastAsia="標楷體" w:hAnsi="標楷體"/>
                <w:sz w:val="32"/>
                <w:szCs w:val="32"/>
              </w:rPr>
              <w:t>□</w:t>
            </w:r>
            <w:r>
              <w:rPr>
                <w:rFonts w:ascii="標楷體" w:eastAsia="標楷體" w:hAnsi="標楷體"/>
                <w:sz w:val="32"/>
                <w:szCs w:val="32"/>
              </w:rPr>
              <w:t>國小組</w:t>
            </w:r>
            <w:r>
              <w:rPr>
                <w:rFonts w:ascii="標楷體" w:eastAsia="標楷體" w:hAnsi="標楷體"/>
                <w:sz w:val="32"/>
                <w:szCs w:val="32"/>
              </w:rPr>
              <w:t xml:space="preserve">   □</w:t>
            </w:r>
            <w:r>
              <w:rPr>
                <w:rFonts w:ascii="標楷體" w:eastAsia="標楷體" w:hAnsi="標楷體"/>
                <w:sz w:val="32"/>
                <w:szCs w:val="32"/>
              </w:rPr>
              <w:t>國中組</w:t>
            </w:r>
            <w:r>
              <w:rPr>
                <w:rFonts w:ascii="標楷體" w:eastAsia="標楷體" w:hAnsi="標楷體"/>
                <w:sz w:val="32"/>
                <w:szCs w:val="32"/>
              </w:rPr>
              <w:t xml:space="preserve">   □</w:t>
            </w:r>
            <w:r>
              <w:rPr>
                <w:rFonts w:ascii="標楷體" w:eastAsia="標楷體" w:hAnsi="標楷體"/>
                <w:sz w:val="32"/>
                <w:szCs w:val="32"/>
              </w:rPr>
              <w:t>高中職組</w:t>
            </w:r>
          </w:p>
        </w:tc>
      </w:tr>
      <w:tr w:rsidR="000B35DB">
        <w:tblPrEx>
          <w:tblCellMar>
            <w:top w:w="0" w:type="dxa"/>
            <w:bottom w:w="0" w:type="dxa"/>
          </w:tblCellMar>
        </w:tblPrEx>
        <w:trPr>
          <w:trHeight w:val="1272"/>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作品類別</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before="120" w:after="200" w:line="400" w:lineRule="exact"/>
              <w:jc w:val="cente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現代詩</w:t>
            </w:r>
          </w:p>
          <w:p w:rsidR="000B35DB" w:rsidRDefault="006B4C5A">
            <w:pPr>
              <w:pStyle w:val="Standard"/>
              <w:spacing w:before="120" w:after="200" w:line="400" w:lineRule="exact"/>
              <w:jc w:val="center"/>
            </w:pPr>
            <w:r>
              <w:rPr>
                <w:rFonts w:ascii="標楷體" w:eastAsia="標楷體" w:hAnsi="標楷體"/>
                <w:sz w:val="32"/>
                <w:szCs w:val="32"/>
              </w:rPr>
              <w:t>□</w:t>
            </w:r>
            <w:r>
              <w:rPr>
                <w:rFonts w:ascii="標楷體" w:eastAsia="標楷體" w:hAnsi="標楷體"/>
                <w:sz w:val="32"/>
                <w:szCs w:val="32"/>
              </w:rPr>
              <w:t>散</w:t>
            </w:r>
            <w:r>
              <w:rPr>
                <w:rFonts w:ascii="標楷體" w:eastAsia="標楷體" w:hAnsi="標楷體"/>
                <w:sz w:val="32"/>
                <w:szCs w:val="32"/>
              </w:rPr>
              <w:t xml:space="preserve">  </w:t>
            </w:r>
            <w:r>
              <w:rPr>
                <w:rFonts w:ascii="標楷體" w:eastAsia="標楷體" w:hAnsi="標楷體"/>
                <w:sz w:val="32"/>
                <w:szCs w:val="32"/>
              </w:rPr>
              <w:t>文</w:t>
            </w:r>
          </w:p>
        </w:tc>
        <w:tc>
          <w:tcPr>
            <w:tcW w:w="99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作品名稱</w:t>
            </w:r>
          </w:p>
        </w:tc>
        <w:tc>
          <w:tcPr>
            <w:tcW w:w="467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r>
      <w:tr w:rsidR="000B35DB">
        <w:tblPrEx>
          <w:tblCellMar>
            <w:top w:w="0" w:type="dxa"/>
            <w:bottom w:w="0" w:type="dxa"/>
          </w:tblCellMar>
        </w:tblPrEx>
        <w:trPr>
          <w:trHeight w:val="847"/>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聯絡電話</w:t>
            </w:r>
          </w:p>
        </w:tc>
        <w:tc>
          <w:tcPr>
            <w:tcW w:w="779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r>
      <w:tr w:rsidR="000B35DB">
        <w:tblPrEx>
          <w:tblCellMar>
            <w:top w:w="0" w:type="dxa"/>
            <w:bottom w:w="0" w:type="dxa"/>
          </w:tblCellMar>
        </w:tblPrEx>
        <w:trPr>
          <w:trHeight w:val="845"/>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E-MAIL</w:t>
            </w:r>
          </w:p>
        </w:tc>
        <w:tc>
          <w:tcPr>
            <w:tcW w:w="779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tc>
      </w:tr>
      <w:tr w:rsidR="000B35DB">
        <w:tblPrEx>
          <w:tblCellMar>
            <w:top w:w="0" w:type="dxa"/>
            <w:bottom w:w="0" w:type="dxa"/>
          </w:tblCellMar>
        </w:tblPrEx>
        <w:trPr>
          <w:trHeight w:val="842"/>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6B4C5A">
            <w:pPr>
              <w:pStyle w:val="Standard"/>
              <w:spacing w:line="400" w:lineRule="exact"/>
              <w:jc w:val="center"/>
            </w:pPr>
            <w:r>
              <w:rPr>
                <w:rFonts w:ascii="標楷體" w:eastAsia="標楷體" w:hAnsi="標楷體"/>
                <w:sz w:val="32"/>
                <w:szCs w:val="32"/>
              </w:rPr>
              <w:t>聯絡住址</w:t>
            </w:r>
          </w:p>
        </w:tc>
        <w:tc>
          <w:tcPr>
            <w:tcW w:w="779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B35DB" w:rsidRDefault="000B35DB">
            <w:pPr>
              <w:pStyle w:val="Standard"/>
              <w:spacing w:line="400" w:lineRule="exact"/>
              <w:jc w:val="center"/>
              <w:rPr>
                <w:rFonts w:ascii="標楷體" w:eastAsia="標楷體" w:hAnsi="標楷體"/>
                <w:sz w:val="32"/>
                <w:szCs w:val="32"/>
              </w:rPr>
            </w:pPr>
          </w:p>
          <w:p w:rsidR="000B35DB" w:rsidRDefault="000B35DB">
            <w:pPr>
              <w:pStyle w:val="Standard"/>
              <w:spacing w:line="400" w:lineRule="exact"/>
              <w:jc w:val="center"/>
              <w:rPr>
                <w:rFonts w:ascii="標楷體" w:eastAsia="標楷體" w:hAnsi="標楷體"/>
                <w:sz w:val="32"/>
                <w:szCs w:val="32"/>
              </w:rPr>
            </w:pPr>
          </w:p>
        </w:tc>
      </w:tr>
    </w:tbl>
    <w:p w:rsidR="000B35DB" w:rsidRDefault="006B4C5A">
      <w:pPr>
        <w:pStyle w:val="Standard"/>
        <w:pageBreakBefore/>
        <w:spacing w:line="240" w:lineRule="atLeast"/>
        <w:jc w:val="both"/>
      </w:pPr>
      <w:r>
        <w:rPr>
          <w:rFonts w:ascii="標楷體" w:eastAsia="標楷體" w:hAnsi="標楷體"/>
          <w:sz w:val="20"/>
          <w:szCs w:val="20"/>
        </w:rPr>
        <w:t>【</w:t>
      </w:r>
      <w:r>
        <w:rPr>
          <w:rFonts w:ascii="標楷體" w:eastAsia="標楷體" w:hAnsi="標楷體"/>
          <w:sz w:val="28"/>
          <w:szCs w:val="28"/>
        </w:rPr>
        <w:t>附件二</w:t>
      </w:r>
      <w:r>
        <w:rPr>
          <w:rFonts w:ascii="標楷體" w:eastAsia="標楷體" w:hAnsi="標楷體"/>
          <w:sz w:val="20"/>
          <w:szCs w:val="20"/>
        </w:rPr>
        <w:t>】</w:t>
      </w:r>
    </w:p>
    <w:p w:rsidR="000B35DB" w:rsidRDefault="006B4C5A">
      <w:pPr>
        <w:pStyle w:val="Standard"/>
        <w:snapToGrid w:val="0"/>
        <w:spacing w:after="120"/>
        <w:jc w:val="center"/>
      </w:pPr>
      <w:r>
        <w:rPr>
          <w:rFonts w:ascii="標楷體" w:eastAsia="標楷體" w:hAnsi="標楷體"/>
          <w:b/>
          <w:sz w:val="36"/>
          <w:szCs w:val="36"/>
        </w:rPr>
        <w:t>嘉義市</w:t>
      </w:r>
      <w:r>
        <w:rPr>
          <w:rFonts w:ascii="標楷體" w:eastAsia="標楷體" w:hAnsi="標楷體"/>
          <w:b/>
          <w:sz w:val="36"/>
          <w:szCs w:val="36"/>
        </w:rPr>
        <w:t>112</w:t>
      </w:r>
      <w:r>
        <w:rPr>
          <w:rFonts w:ascii="標楷體" w:eastAsia="標楷體" w:hAnsi="標楷體"/>
          <w:b/>
          <w:sz w:val="36"/>
          <w:szCs w:val="36"/>
        </w:rPr>
        <w:t>學年度本土語言文學創作甄選比賽</w:t>
      </w:r>
    </w:p>
    <w:p w:rsidR="000B35DB" w:rsidRDefault="006B4C5A">
      <w:pPr>
        <w:pStyle w:val="Standard"/>
        <w:snapToGrid w:val="0"/>
        <w:spacing w:after="120"/>
        <w:jc w:val="center"/>
      </w:pPr>
      <w:r>
        <w:rPr>
          <w:rFonts w:ascii="標楷體" w:eastAsia="標楷體" w:hAnsi="標楷體"/>
          <w:b/>
          <w:sz w:val="36"/>
        </w:rPr>
        <w:t>授權書暨</w:t>
      </w:r>
      <w:r>
        <w:rPr>
          <w:rFonts w:eastAsia="標楷體"/>
          <w:b/>
          <w:sz w:val="36"/>
        </w:rPr>
        <w:t>承諾書</w:t>
      </w:r>
    </w:p>
    <w:p w:rsidR="000B35DB" w:rsidRDefault="006B4C5A">
      <w:pPr>
        <w:pStyle w:val="Standard"/>
        <w:spacing w:after="120" w:line="500" w:lineRule="exact"/>
      </w:pPr>
      <w:r>
        <w:rPr>
          <w:rFonts w:ascii="標楷體" w:eastAsia="標楷體" w:hAnsi="標楷體"/>
          <w:b/>
          <w:sz w:val="28"/>
          <w:szCs w:val="28"/>
        </w:rPr>
        <w:t>作品名稱</w:t>
      </w:r>
      <w:r>
        <w:rPr>
          <w:rFonts w:ascii="標楷體" w:eastAsia="標楷體" w:hAnsi="標楷體"/>
          <w:sz w:val="28"/>
          <w:szCs w:val="28"/>
        </w:rPr>
        <w:t>：</w:t>
      </w:r>
    </w:p>
    <w:p w:rsidR="000B35DB" w:rsidRDefault="006B4C5A">
      <w:pPr>
        <w:pStyle w:val="Standard"/>
        <w:spacing w:line="500" w:lineRule="exact"/>
      </w:pPr>
      <w:r>
        <w:rPr>
          <w:rFonts w:ascii="標楷體" w:eastAsia="標楷體" w:hAnsi="標楷體"/>
          <w:sz w:val="28"/>
          <w:szCs w:val="28"/>
        </w:rPr>
        <w:t>本人</w:t>
      </w:r>
      <w:r>
        <w:rPr>
          <w:rFonts w:ascii="標楷體" w:eastAsia="標楷體" w:hAnsi="標楷體"/>
          <w:sz w:val="28"/>
          <w:szCs w:val="28"/>
        </w:rPr>
        <w:t xml:space="preserve"> _________</w:t>
      </w:r>
      <w:r>
        <w:rPr>
          <w:rFonts w:ascii="標楷體" w:eastAsia="標楷體" w:hAnsi="標楷體"/>
          <w:sz w:val="28"/>
          <w:szCs w:val="28"/>
        </w:rPr>
        <w:t>參加嘉義市政府教育處辦理</w:t>
      </w:r>
      <w:r>
        <w:rPr>
          <w:rFonts w:ascii="標楷體" w:eastAsia="標楷體" w:hAnsi="標楷體"/>
          <w:sz w:val="28"/>
          <w:szCs w:val="28"/>
          <w:u w:val="single"/>
        </w:rPr>
        <w:t>嘉義市</w:t>
      </w:r>
      <w:r>
        <w:rPr>
          <w:rFonts w:ascii="標楷體" w:eastAsia="標楷體" w:hAnsi="標楷體"/>
          <w:sz w:val="28"/>
          <w:szCs w:val="28"/>
          <w:u w:val="single"/>
        </w:rPr>
        <w:t>112</w:t>
      </w:r>
      <w:r>
        <w:rPr>
          <w:rFonts w:ascii="標楷體" w:eastAsia="標楷體" w:hAnsi="標楷體"/>
          <w:sz w:val="28"/>
          <w:szCs w:val="28"/>
          <w:u w:val="single"/>
        </w:rPr>
        <w:t>學年度本土語言文學創作甄選比賽</w:t>
      </w:r>
      <w:r>
        <w:rPr>
          <w:rFonts w:ascii="標楷體" w:eastAsia="標楷體" w:hAnsi="標楷體"/>
          <w:sz w:val="28"/>
          <w:szCs w:val="28"/>
        </w:rPr>
        <w:t>等之內容，就該項內容授權中華民國（管理機關：教育部）</w:t>
      </w:r>
      <w:r>
        <w:rPr>
          <w:rFonts w:ascii="新細明體" w:eastAsia="標楷體" w:hAnsi="新細明體"/>
          <w:sz w:val="28"/>
          <w:szCs w:val="28"/>
        </w:rPr>
        <w:t>、嘉義市政府教育處</w:t>
      </w:r>
      <w:r>
        <w:rPr>
          <w:rFonts w:ascii="標楷體" w:eastAsia="標楷體" w:hAnsi="標楷體"/>
          <w:sz w:val="28"/>
          <w:szCs w:val="28"/>
        </w:rPr>
        <w:t>為下列行為，教育部</w:t>
      </w:r>
      <w:r>
        <w:rPr>
          <w:rFonts w:ascii="標楷體" w:eastAsia="標楷體" w:hAnsi="標楷體"/>
          <w:sz w:val="28"/>
          <w:szCs w:val="28"/>
        </w:rPr>
        <w:t>(</w:t>
      </w:r>
      <w:r>
        <w:rPr>
          <w:rFonts w:ascii="標楷體" w:eastAsia="標楷體" w:hAnsi="標楷體"/>
          <w:sz w:val="28"/>
          <w:szCs w:val="28"/>
        </w:rPr>
        <w:t>國教署</w:t>
      </w:r>
      <w:r>
        <w:rPr>
          <w:rFonts w:ascii="標楷體" w:eastAsia="標楷體" w:hAnsi="標楷體"/>
          <w:sz w:val="28"/>
          <w:szCs w:val="28"/>
        </w:rPr>
        <w:t>)</w:t>
      </w:r>
      <w:r>
        <w:rPr>
          <w:rFonts w:ascii="新細明體" w:eastAsia="標楷體" w:hAnsi="新細明體"/>
          <w:sz w:val="28"/>
          <w:szCs w:val="28"/>
        </w:rPr>
        <w:t>、嘉義市政府</w:t>
      </w:r>
      <w:r>
        <w:rPr>
          <w:rFonts w:ascii="標楷體" w:eastAsia="標楷體" w:hAnsi="標楷體"/>
          <w:sz w:val="28"/>
          <w:szCs w:val="28"/>
        </w:rPr>
        <w:t>教育處並得再授權第三人為各該項行為。</w:t>
      </w:r>
    </w:p>
    <w:p w:rsidR="000B35DB" w:rsidRDefault="006B4C5A">
      <w:pPr>
        <w:pStyle w:val="Standard"/>
        <w:numPr>
          <w:ilvl w:val="0"/>
          <w:numId w:val="4"/>
        </w:numPr>
        <w:spacing w:line="500" w:lineRule="exact"/>
        <w:ind w:left="454" w:hanging="454"/>
      </w:pPr>
      <w:r>
        <w:rPr>
          <w:rFonts w:eastAsia="標楷體"/>
          <w:sz w:val="28"/>
          <w:szCs w:val="28"/>
        </w:rPr>
        <w:t>就該項教材、教案等予以重製、公開發表或發行，並應註明該教材、教案等為本人著作之旨。</w:t>
      </w:r>
    </w:p>
    <w:p w:rsidR="000B35DB" w:rsidRDefault="006B4C5A">
      <w:pPr>
        <w:pStyle w:val="Standard"/>
        <w:numPr>
          <w:ilvl w:val="0"/>
          <w:numId w:val="1"/>
        </w:numPr>
        <w:spacing w:line="500" w:lineRule="exact"/>
        <w:ind w:left="454" w:hanging="454"/>
      </w:pPr>
      <w:r>
        <w:rPr>
          <w:rFonts w:eastAsia="標楷體"/>
          <w:sz w:val="28"/>
          <w:szCs w:val="28"/>
        </w:rPr>
        <w:t>於著作權宣導之範圍內（非營利之目的），將前項教學設計案等予以編輯或重製後，不限時間、地點、次數公開播送做教育推廣之用。</w:t>
      </w:r>
    </w:p>
    <w:p w:rsidR="000B35DB" w:rsidRDefault="006B4C5A">
      <w:pPr>
        <w:pStyle w:val="Standard"/>
        <w:spacing w:line="500" w:lineRule="exact"/>
        <w:ind w:left="425" w:hanging="566"/>
      </w:pPr>
      <w:r>
        <w:rPr>
          <w:rFonts w:ascii="標楷體" w:eastAsia="標楷體" w:hAnsi="標楷體"/>
          <w:sz w:val="28"/>
          <w:szCs w:val="28"/>
        </w:rPr>
        <w:t xml:space="preserve">    </w:t>
      </w:r>
      <w:r>
        <w:rPr>
          <w:rFonts w:ascii="標楷體" w:eastAsia="標楷體" w:hAnsi="標楷體"/>
          <w:sz w:val="28"/>
          <w:szCs w:val="28"/>
        </w:rPr>
        <w:t>有關本人參加嘉義市政府教育處辦理</w:t>
      </w:r>
      <w:r>
        <w:rPr>
          <w:rFonts w:ascii="標楷體" w:eastAsia="標楷體" w:hAnsi="標楷體"/>
          <w:sz w:val="28"/>
          <w:szCs w:val="28"/>
          <w:u w:val="single"/>
        </w:rPr>
        <w:t>嘉義市</w:t>
      </w:r>
      <w:r>
        <w:rPr>
          <w:rFonts w:ascii="標楷體" w:eastAsia="標楷體" w:hAnsi="標楷體"/>
          <w:sz w:val="28"/>
          <w:szCs w:val="28"/>
          <w:u w:val="single"/>
        </w:rPr>
        <w:t>112</w:t>
      </w:r>
      <w:r>
        <w:rPr>
          <w:rFonts w:ascii="標楷體" w:eastAsia="標楷體" w:hAnsi="標楷體"/>
          <w:sz w:val="28"/>
          <w:szCs w:val="28"/>
          <w:u w:val="single"/>
        </w:rPr>
        <w:t>學年度本土語言文學創作甄選比賽</w:t>
      </w:r>
      <w:r>
        <w:rPr>
          <w:rFonts w:ascii="標楷體" w:eastAsia="標楷體" w:hAnsi="標楷體"/>
          <w:sz w:val="28"/>
          <w:szCs w:val="28"/>
        </w:rPr>
        <w:t>，願意承諾事項如下：</w:t>
      </w:r>
    </w:p>
    <w:p w:rsidR="000B35DB" w:rsidRDefault="006B4C5A">
      <w:pPr>
        <w:pStyle w:val="Standard"/>
        <w:spacing w:line="500" w:lineRule="exact"/>
        <w:ind w:left="848" w:hanging="848"/>
      </w:pPr>
      <w:r>
        <w:rPr>
          <w:rFonts w:ascii="標楷體" w:eastAsia="標楷體" w:hAnsi="標楷體"/>
          <w:sz w:val="28"/>
          <w:szCs w:val="28"/>
        </w:rPr>
        <w:t xml:space="preserve">   (1)</w:t>
      </w:r>
      <w:r>
        <w:rPr>
          <w:rFonts w:ascii="標楷體" w:eastAsia="標楷體" w:hAnsi="標楷體"/>
          <w:sz w:val="28"/>
          <w:szCs w:val="28"/>
        </w:rPr>
        <w:t>該教學資源內容</w:t>
      </w:r>
      <w:r>
        <w:rPr>
          <w:rFonts w:ascii="標楷體" w:eastAsia="標楷體" w:hAnsi="標楷體"/>
          <w:sz w:val="28"/>
          <w:szCs w:val="28"/>
        </w:rPr>
        <w:t>(</w:t>
      </w:r>
      <w:r>
        <w:rPr>
          <w:rFonts w:ascii="標楷體" w:eastAsia="標楷體" w:hAnsi="標楷體"/>
          <w:sz w:val="28"/>
          <w:szCs w:val="28"/>
        </w:rPr>
        <w:t>含教材、教案、學習單、素材、媒體等</w:t>
      </w:r>
      <w:r>
        <w:rPr>
          <w:rFonts w:ascii="標楷體" w:eastAsia="標楷體" w:hAnsi="標楷體"/>
          <w:sz w:val="28"/>
          <w:szCs w:val="28"/>
        </w:rPr>
        <w:t>)</w:t>
      </w:r>
      <w:r>
        <w:rPr>
          <w:rFonts w:ascii="標楷體" w:eastAsia="標楷體" w:hAnsi="標楷體"/>
          <w:sz w:val="28"/>
          <w:szCs w:val="28"/>
        </w:rPr>
        <w:t>確實由本人自行創作，且無侵害他人著作權之情事。</w:t>
      </w:r>
    </w:p>
    <w:p w:rsidR="000B35DB" w:rsidRDefault="006B4C5A">
      <w:pPr>
        <w:pStyle w:val="Standard"/>
        <w:spacing w:line="500" w:lineRule="exact"/>
        <w:ind w:left="868" w:hanging="991"/>
      </w:pPr>
      <w:r>
        <w:rPr>
          <w:rFonts w:ascii="標楷體" w:eastAsia="標楷體" w:hAnsi="標楷體"/>
          <w:sz w:val="28"/>
          <w:szCs w:val="28"/>
        </w:rPr>
        <w:t xml:space="preserve">    (2)</w:t>
      </w:r>
      <w:r>
        <w:rPr>
          <w:rFonts w:ascii="標楷體" w:eastAsia="標楷體" w:hAnsi="標楷體"/>
          <w:sz w:val="28"/>
          <w:szCs w:val="28"/>
        </w:rPr>
        <w:t>日後如有任何侵權之糾紛，本人願意出面處理並自負法律責任，與嘉義市政府教育局無涉。如因此致嘉義市政府及承辦單位民族國民小學有損害者，本人願負賠償之責。</w:t>
      </w:r>
    </w:p>
    <w:p w:rsidR="000B35DB" w:rsidRDefault="006B4C5A">
      <w:pPr>
        <w:pStyle w:val="Standard"/>
        <w:spacing w:line="500" w:lineRule="exact"/>
        <w:ind w:left="2" w:firstLine="423"/>
      </w:pPr>
      <w:r>
        <w:rPr>
          <w:rFonts w:ascii="標楷體" w:eastAsia="標楷體" w:hAnsi="標楷體"/>
          <w:sz w:val="28"/>
          <w:szCs w:val="28"/>
        </w:rPr>
        <w:t>(3)</w:t>
      </w:r>
      <w:r>
        <w:rPr>
          <w:rFonts w:ascii="標楷體" w:eastAsia="標楷體" w:hAnsi="標楷體"/>
          <w:sz w:val="28"/>
          <w:szCs w:val="28"/>
        </w:rPr>
        <w:t>如有侵</w:t>
      </w:r>
      <w:r>
        <w:rPr>
          <w:rFonts w:ascii="標楷體" w:eastAsia="標楷體" w:hAnsi="標楷體"/>
          <w:sz w:val="28"/>
          <w:szCs w:val="28"/>
        </w:rPr>
        <w:t>害著作權經法院判決確定者，本人願意繳回所有原發之獎勵。</w:t>
      </w:r>
    </w:p>
    <w:p w:rsidR="000B35DB" w:rsidRDefault="006B4C5A">
      <w:pPr>
        <w:pStyle w:val="Standard"/>
        <w:spacing w:line="500" w:lineRule="exact"/>
        <w:ind w:left="2" w:hanging="112"/>
      </w:pPr>
      <w:r>
        <w:rPr>
          <w:rFonts w:eastAsia="標楷體"/>
          <w:sz w:val="28"/>
          <w:szCs w:val="28"/>
        </w:rPr>
        <w:t xml:space="preserve">  </w:t>
      </w:r>
      <w:r>
        <w:rPr>
          <w:rFonts w:eastAsia="標楷體"/>
          <w:sz w:val="28"/>
          <w:szCs w:val="28"/>
        </w:rPr>
        <w:t>此致</w:t>
      </w:r>
    </w:p>
    <w:p w:rsidR="000B35DB" w:rsidRDefault="006B4C5A">
      <w:pPr>
        <w:pStyle w:val="Standard"/>
        <w:spacing w:line="500" w:lineRule="exact"/>
      </w:pPr>
      <w:r>
        <w:rPr>
          <w:rFonts w:eastAsia="標楷體"/>
          <w:sz w:val="28"/>
          <w:szCs w:val="28"/>
        </w:rPr>
        <w:t>中華民國（管理機關：教育部）</w:t>
      </w:r>
    </w:p>
    <w:p w:rsidR="000B35DB" w:rsidRDefault="006B4C5A">
      <w:pPr>
        <w:pStyle w:val="Standard"/>
        <w:spacing w:line="500" w:lineRule="exact"/>
      </w:pPr>
      <w:r>
        <w:rPr>
          <w:rFonts w:eastAsia="標楷體"/>
          <w:sz w:val="28"/>
          <w:szCs w:val="28"/>
        </w:rPr>
        <w:t>嘉義市政府教育處</w:t>
      </w:r>
    </w:p>
    <w:p w:rsidR="000B35DB" w:rsidRDefault="006B4C5A">
      <w:pPr>
        <w:pStyle w:val="Standard"/>
        <w:snapToGrid w:val="0"/>
        <w:spacing w:line="440" w:lineRule="exact"/>
      </w:pPr>
      <w:r>
        <w:rPr>
          <w:rFonts w:ascii="標楷體" w:eastAsia="標楷體" w:hAnsi="標楷體"/>
          <w:sz w:val="28"/>
          <w:szCs w:val="28"/>
        </w:rPr>
        <w:t xml:space="preserve">授權人：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簽名蓋章</w:t>
      </w:r>
      <w:r>
        <w:rPr>
          <w:rFonts w:ascii="標楷體" w:eastAsia="標楷體" w:hAnsi="標楷體"/>
          <w:sz w:val="28"/>
          <w:szCs w:val="28"/>
        </w:rPr>
        <w:t>)</w:t>
      </w:r>
    </w:p>
    <w:p w:rsidR="000B35DB" w:rsidRDefault="006B4C5A">
      <w:pPr>
        <w:pStyle w:val="Standard"/>
        <w:snapToGrid w:val="0"/>
        <w:spacing w:line="440" w:lineRule="exact"/>
      </w:pPr>
      <w:r>
        <w:rPr>
          <w:rFonts w:ascii="標楷體" w:eastAsia="標楷體" w:hAnsi="標楷體"/>
          <w:sz w:val="28"/>
          <w:szCs w:val="28"/>
        </w:rPr>
        <w:t>地　址：</w:t>
      </w:r>
    </w:p>
    <w:p w:rsidR="000B35DB" w:rsidRDefault="006B4C5A">
      <w:pPr>
        <w:pStyle w:val="a6"/>
        <w:spacing w:before="0" w:after="0" w:line="440" w:lineRule="exact"/>
      </w:pPr>
      <w:r>
        <w:rPr>
          <w:rFonts w:ascii="標楷體" w:eastAsia="標楷體" w:hAnsi="標楷體"/>
          <w:sz w:val="28"/>
          <w:szCs w:val="28"/>
        </w:rPr>
        <w:t>身分證統一編號：</w:t>
      </w:r>
    </w:p>
    <w:p w:rsidR="000B35DB" w:rsidRDefault="006B4C5A">
      <w:pPr>
        <w:pStyle w:val="a6"/>
        <w:spacing w:before="0" w:after="0" w:line="440" w:lineRule="exact"/>
        <w:rPr>
          <w:rFonts w:ascii="標楷體" w:eastAsia="標楷體" w:hAnsi="標楷體"/>
          <w:sz w:val="28"/>
          <w:szCs w:val="28"/>
        </w:rPr>
      </w:pPr>
      <w:r>
        <w:rPr>
          <w:rFonts w:ascii="標楷體" w:eastAsia="標楷體" w:hAnsi="標楷體"/>
          <w:sz w:val="28"/>
          <w:szCs w:val="28"/>
        </w:rPr>
        <w:t xml:space="preserve">電子郵件：　　　　　　　　　　　　　　</w:t>
      </w:r>
    </w:p>
    <w:p w:rsidR="000B35DB" w:rsidRDefault="006B4C5A">
      <w:pPr>
        <w:pStyle w:val="a6"/>
        <w:snapToGrid w:val="0"/>
        <w:spacing w:before="0" w:after="0" w:line="400" w:lineRule="exact"/>
        <w:jc w:val="center"/>
      </w:pPr>
      <w:r>
        <w:rPr>
          <w:rFonts w:ascii="標楷體" w:eastAsia="標楷體" w:hAnsi="標楷體"/>
          <w:sz w:val="28"/>
          <w:szCs w:val="28"/>
        </w:rPr>
        <w:t>（以上資料請務必填寫清楚，俾利聯繫，謝謝）</w:t>
      </w:r>
    </w:p>
    <w:p w:rsidR="000B35DB" w:rsidRDefault="006B4C5A">
      <w:pPr>
        <w:pStyle w:val="Standard"/>
        <w:snapToGrid w:val="0"/>
        <w:spacing w:line="400" w:lineRule="exact"/>
        <w:jc w:val="center"/>
        <w:sectPr w:rsidR="000B35DB">
          <w:footerReference w:type="default" r:id="rId8"/>
          <w:pgSz w:w="11906" w:h="16838"/>
          <w:pgMar w:top="720" w:right="851" w:bottom="1134" w:left="851" w:header="720" w:footer="992" w:gutter="0"/>
          <w:cols w:space="720"/>
        </w:sectPr>
      </w:pPr>
      <w:r>
        <w:rPr>
          <w:rFonts w:ascii="標楷體" w:eastAsia="標楷體" w:hAnsi="標楷體"/>
          <w:spacing w:val="623"/>
          <w:kern w:val="0"/>
          <w:sz w:val="28"/>
          <w:szCs w:val="28"/>
        </w:rPr>
        <w:t>中華民國</w:t>
      </w:r>
      <w:r>
        <w:rPr>
          <w:rFonts w:ascii="標楷體" w:eastAsia="標楷體" w:hAnsi="標楷體"/>
          <w:spacing w:val="623"/>
          <w:kern w:val="0"/>
          <w:sz w:val="28"/>
          <w:szCs w:val="28"/>
        </w:rPr>
        <w:t>113</w:t>
      </w:r>
      <w:r>
        <w:rPr>
          <w:rFonts w:ascii="標楷體" w:eastAsia="標楷體" w:hAnsi="標楷體"/>
          <w:spacing w:val="623"/>
          <w:kern w:val="0"/>
          <w:sz w:val="28"/>
          <w:szCs w:val="28"/>
        </w:rPr>
        <w:t xml:space="preserve">年　月　</w:t>
      </w:r>
      <w:r>
        <w:rPr>
          <w:rFonts w:ascii="標楷體" w:eastAsia="標楷體" w:hAnsi="標楷體"/>
          <w:spacing w:val="9"/>
          <w:kern w:val="0"/>
          <w:sz w:val="28"/>
          <w:szCs w:val="28"/>
        </w:rPr>
        <w:t>日</w:t>
      </w:r>
    </w:p>
    <w:p w:rsidR="000B35DB" w:rsidRDefault="006B4C5A">
      <w:pPr>
        <w:pStyle w:val="Standard"/>
        <w:spacing w:line="240" w:lineRule="atLeast"/>
        <w:jc w:val="both"/>
      </w:pPr>
      <w:r>
        <w:rPr>
          <w:rFonts w:ascii="標楷體" w:eastAsia="標楷體" w:hAnsi="標楷體"/>
          <w:sz w:val="20"/>
          <w:szCs w:val="20"/>
        </w:rPr>
        <w:t>【</w:t>
      </w:r>
      <w:r>
        <w:rPr>
          <w:rFonts w:ascii="標楷體" w:eastAsia="標楷體" w:hAnsi="標楷體"/>
          <w:sz w:val="28"/>
          <w:szCs w:val="28"/>
        </w:rPr>
        <w:t>附件三</w:t>
      </w:r>
      <w:r>
        <w:rPr>
          <w:rFonts w:ascii="標楷體" w:eastAsia="標楷體" w:hAnsi="標楷體"/>
          <w:sz w:val="20"/>
          <w:szCs w:val="20"/>
        </w:rPr>
        <w:t>】</w:t>
      </w:r>
    </w:p>
    <w:p w:rsidR="000B35DB" w:rsidRDefault="006B4C5A">
      <w:pPr>
        <w:pStyle w:val="Standard"/>
        <w:spacing w:after="240"/>
        <w:jc w:val="center"/>
      </w:pPr>
      <w:r>
        <w:rPr>
          <w:rFonts w:ascii="標楷體" w:eastAsia="標楷體" w:hAnsi="標楷體"/>
          <w:b/>
          <w:sz w:val="36"/>
          <w:szCs w:val="36"/>
        </w:rPr>
        <w:t>嘉義市</w:t>
      </w:r>
      <w:r>
        <w:rPr>
          <w:rFonts w:ascii="標楷體" w:eastAsia="標楷體" w:hAnsi="標楷體"/>
          <w:b/>
          <w:sz w:val="36"/>
          <w:szCs w:val="36"/>
        </w:rPr>
        <w:t>112</w:t>
      </w:r>
      <w:r>
        <w:rPr>
          <w:rFonts w:ascii="標楷體" w:eastAsia="標楷體" w:hAnsi="標楷體"/>
          <w:b/>
          <w:sz w:val="36"/>
          <w:szCs w:val="36"/>
        </w:rPr>
        <w:t>學年度</w:t>
      </w:r>
      <w:r>
        <w:rPr>
          <w:rFonts w:ascii="標楷體" w:eastAsia="標楷體" w:hAnsi="標楷體"/>
          <w:b/>
          <w:sz w:val="32"/>
          <w:szCs w:val="28"/>
        </w:rPr>
        <w:t>「</w:t>
      </w:r>
      <w:r>
        <w:rPr>
          <w:rFonts w:ascii="標楷體" w:eastAsia="標楷體" w:hAnsi="標楷體"/>
          <w:b/>
          <w:sz w:val="36"/>
          <w:szCs w:val="36"/>
        </w:rPr>
        <w:t>本土語言文學創作甄選比賽</w:t>
      </w:r>
      <w:r>
        <w:rPr>
          <w:rFonts w:ascii="標楷體" w:eastAsia="標楷體" w:hAnsi="標楷體"/>
          <w:b/>
          <w:sz w:val="32"/>
          <w:szCs w:val="28"/>
        </w:rPr>
        <w:t>」</w:t>
      </w:r>
    </w:p>
    <w:p w:rsidR="000B35DB" w:rsidRDefault="006B4C5A">
      <w:pPr>
        <w:pStyle w:val="Standard"/>
        <w:spacing w:after="240"/>
        <w:jc w:val="center"/>
        <w:rPr>
          <w:rFonts w:ascii="標楷體" w:eastAsia="標楷體" w:hAnsi="標楷體"/>
          <w:b/>
          <w:sz w:val="36"/>
          <w:szCs w:val="36"/>
        </w:rPr>
      </w:pPr>
      <w:r>
        <w:rPr>
          <w:rFonts w:ascii="標楷體" w:eastAsia="標楷體" w:hAnsi="標楷體"/>
          <w:b/>
          <w:sz w:val="36"/>
          <w:szCs w:val="36"/>
        </w:rPr>
        <w:t>報名清冊</w:t>
      </w:r>
    </w:p>
    <w:tbl>
      <w:tblPr>
        <w:tblW w:w="14596" w:type="dxa"/>
        <w:jc w:val="center"/>
        <w:tblLayout w:type="fixed"/>
        <w:tblCellMar>
          <w:left w:w="10" w:type="dxa"/>
          <w:right w:w="10" w:type="dxa"/>
        </w:tblCellMar>
        <w:tblLook w:val="0000" w:firstRow="0" w:lastRow="0" w:firstColumn="0" w:lastColumn="0" w:noHBand="0" w:noVBand="0"/>
      </w:tblPr>
      <w:tblGrid>
        <w:gridCol w:w="2972"/>
        <w:gridCol w:w="1417"/>
        <w:gridCol w:w="1418"/>
        <w:gridCol w:w="1276"/>
        <w:gridCol w:w="3969"/>
        <w:gridCol w:w="1843"/>
        <w:gridCol w:w="1701"/>
      </w:tblGrid>
      <w:tr w:rsidR="000B35DB">
        <w:tblPrEx>
          <w:tblCellMar>
            <w:top w:w="0" w:type="dxa"/>
            <w:bottom w:w="0" w:type="dxa"/>
          </w:tblCellMar>
        </w:tblPrEx>
        <w:trPr>
          <w:trHeight w:val="68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sz w:val="32"/>
                <w:szCs w:val="32"/>
              </w:rPr>
            </w:pPr>
            <w:r>
              <w:rPr>
                <w:rFonts w:ascii="標楷體" w:eastAsia="標楷體" w:hAnsi="標楷體"/>
                <w:sz w:val="32"/>
                <w:szCs w:val="32"/>
              </w:rPr>
              <w:t>學校或</w:t>
            </w:r>
          </w:p>
          <w:p w:rsidR="000B35DB" w:rsidRDefault="006B4C5A">
            <w:pPr>
              <w:pStyle w:val="Textbody"/>
              <w:widowControl/>
              <w:suppressAutoHyphens w:val="0"/>
              <w:spacing w:after="0"/>
              <w:jc w:val="center"/>
              <w:textAlignment w:val="auto"/>
            </w:pPr>
            <w:r>
              <w:rPr>
                <w:rFonts w:ascii="標楷體" w:eastAsia="標楷體" w:hAnsi="標楷體"/>
                <w:sz w:val="32"/>
                <w:szCs w:val="32"/>
              </w:rPr>
              <w:t>單位名稱</w:t>
            </w:r>
          </w:p>
        </w:tc>
        <w:tc>
          <w:tcPr>
            <w:tcW w:w="1417" w:type="dxa"/>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語言別</w:t>
            </w:r>
          </w:p>
        </w:tc>
        <w:tc>
          <w:tcPr>
            <w:tcW w:w="1418" w:type="dxa"/>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組別</w:t>
            </w:r>
          </w:p>
        </w:tc>
        <w:tc>
          <w:tcPr>
            <w:tcW w:w="1276" w:type="dxa"/>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類別</w:t>
            </w:r>
          </w:p>
        </w:tc>
        <w:tc>
          <w:tcPr>
            <w:tcW w:w="3969" w:type="dxa"/>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作品名稱</w:t>
            </w:r>
          </w:p>
        </w:tc>
        <w:tc>
          <w:tcPr>
            <w:tcW w:w="1843" w:type="dxa"/>
            <w:tcBorders>
              <w:top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作者姓名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B35DB" w:rsidRDefault="006B4C5A">
            <w:pPr>
              <w:pStyle w:val="Textbody"/>
              <w:widowControl/>
              <w:suppressAutoHyphens w:val="0"/>
              <w:spacing w:after="0"/>
              <w:jc w:val="center"/>
              <w:textAlignment w:val="auto"/>
              <w:rPr>
                <w:rFonts w:ascii="標楷體" w:eastAsia="標楷體" w:hAnsi="標楷體" w:cs="Courier New"/>
                <w:color w:val="000000"/>
                <w:kern w:val="0"/>
                <w:sz w:val="28"/>
                <w:szCs w:val="28"/>
              </w:rPr>
            </w:pPr>
            <w:r>
              <w:rPr>
                <w:rFonts w:ascii="標楷體" w:eastAsia="標楷體" w:hAnsi="標楷體" w:cs="Courier New"/>
                <w:color w:val="000000"/>
                <w:kern w:val="0"/>
                <w:sz w:val="28"/>
                <w:szCs w:val="28"/>
              </w:rPr>
              <w:t>指導老師</w:t>
            </w: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843" w:type="dxa"/>
            <w:tcBorders>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84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r>
      <w:tr w:rsidR="000B35DB">
        <w:tblPrEx>
          <w:tblCellMar>
            <w:top w:w="0" w:type="dxa"/>
            <w:bottom w:w="0" w:type="dxa"/>
          </w:tblCellMar>
        </w:tblPrEx>
        <w:trPr>
          <w:trHeight w:val="680"/>
          <w:jc w:val="center"/>
        </w:trPr>
        <w:tc>
          <w:tcPr>
            <w:tcW w:w="297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Courier New" w:hAnsi="Courier New" w:cs="Courier New"/>
                <w:color w:val="000000"/>
                <w:kern w:val="0"/>
              </w:rPr>
            </w:pPr>
          </w:p>
        </w:tc>
        <w:tc>
          <w:tcPr>
            <w:tcW w:w="396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84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B35DB" w:rsidRDefault="000B35DB">
            <w:pPr>
              <w:pStyle w:val="Textbody"/>
              <w:widowControl/>
              <w:suppressAutoHyphens w:val="0"/>
              <w:spacing w:after="0"/>
              <w:jc w:val="center"/>
              <w:textAlignment w:val="auto"/>
              <w:rPr>
                <w:rFonts w:ascii="新細明體" w:hAnsi="新細明體" w:cs="新細明體"/>
                <w:color w:val="000000"/>
                <w:kern w:val="0"/>
              </w:rPr>
            </w:pPr>
          </w:p>
        </w:tc>
      </w:tr>
    </w:tbl>
    <w:p w:rsidR="000B35DB" w:rsidRDefault="006B4C5A">
      <w:pPr>
        <w:pStyle w:val="Textbody"/>
        <w:widowControl/>
        <w:rPr>
          <w:rFonts w:ascii="標楷體" w:eastAsia="標楷體" w:hAnsi="標楷體" w:cs="標楷體"/>
          <w:kern w:val="0"/>
          <w:sz w:val="28"/>
          <w:szCs w:val="28"/>
        </w:rPr>
      </w:pPr>
      <w:r>
        <w:rPr>
          <w:rFonts w:ascii="標楷體" w:eastAsia="標楷體" w:hAnsi="標楷體" w:cs="標楷體"/>
          <w:kern w:val="0"/>
          <w:sz w:val="28"/>
          <w:szCs w:val="28"/>
        </w:rPr>
        <w:t>◎</w:t>
      </w:r>
      <w:r>
        <w:rPr>
          <w:rFonts w:ascii="標楷體" w:eastAsia="標楷體" w:hAnsi="標楷體" w:cs="標楷體"/>
          <w:kern w:val="0"/>
          <w:sz w:val="28"/>
          <w:szCs w:val="28"/>
        </w:rPr>
        <w:t>表格請自行增刪</w:t>
      </w:r>
    </w:p>
    <w:p w:rsidR="000B35DB" w:rsidRDefault="006B4C5A">
      <w:pPr>
        <w:pStyle w:val="Textbody"/>
        <w:widowControl/>
      </w:pPr>
      <w:r>
        <w:rPr>
          <w:rFonts w:ascii="標楷體" w:eastAsia="標楷體" w:hAnsi="標楷體" w:cs="標楷體"/>
          <w:kern w:val="0"/>
          <w:sz w:val="28"/>
          <w:szCs w:val="28"/>
        </w:rPr>
        <w:t>承辦人</w:t>
      </w:r>
      <w:r>
        <w:rPr>
          <w:rFonts w:ascii="標楷體" w:eastAsia="標楷體" w:hAnsi="標楷體" w:cs="標楷體"/>
          <w:kern w:val="0"/>
          <w:sz w:val="28"/>
          <w:szCs w:val="28"/>
        </w:rPr>
        <w:t xml:space="preserve">               </w:t>
      </w:r>
      <w:r>
        <w:rPr>
          <w:rFonts w:ascii="標楷體" w:eastAsia="標楷體" w:hAnsi="標楷體" w:cs="標楷體"/>
          <w:kern w:val="0"/>
          <w:sz w:val="28"/>
          <w:szCs w:val="28"/>
        </w:rPr>
        <w:tab/>
      </w:r>
      <w:r>
        <w:rPr>
          <w:rFonts w:ascii="標楷體" w:eastAsia="標楷體" w:hAnsi="標楷體" w:cs="標楷體"/>
          <w:kern w:val="0"/>
          <w:sz w:val="28"/>
          <w:szCs w:val="28"/>
        </w:rPr>
        <w:tab/>
        <w:t xml:space="preserve">    </w:t>
      </w:r>
      <w:r>
        <w:rPr>
          <w:rFonts w:ascii="標楷體" w:eastAsia="標楷體" w:hAnsi="標楷體" w:cs="標楷體"/>
          <w:kern w:val="0"/>
          <w:sz w:val="28"/>
          <w:szCs w:val="28"/>
        </w:rPr>
        <w:t>教務主任</w:t>
      </w:r>
      <w:r>
        <w:rPr>
          <w:rFonts w:ascii="標楷體" w:eastAsia="標楷體" w:hAnsi="標楷體" w:cs="標楷體"/>
          <w:kern w:val="0"/>
          <w:sz w:val="28"/>
          <w:szCs w:val="28"/>
        </w:rPr>
        <w:t xml:space="preserve">            </w:t>
      </w:r>
      <w:r>
        <w:rPr>
          <w:rFonts w:ascii="標楷體" w:eastAsia="標楷體" w:hAnsi="標楷體" w:cs="標楷體"/>
          <w:kern w:val="0"/>
          <w:sz w:val="28"/>
          <w:szCs w:val="28"/>
        </w:rPr>
        <w:tab/>
      </w:r>
      <w:r>
        <w:rPr>
          <w:rFonts w:ascii="標楷體" w:eastAsia="標楷體" w:hAnsi="標楷體" w:cs="標楷體"/>
          <w:kern w:val="0"/>
          <w:sz w:val="28"/>
          <w:szCs w:val="28"/>
        </w:rPr>
        <w:tab/>
        <w:t xml:space="preserve">      </w:t>
      </w:r>
      <w:r>
        <w:rPr>
          <w:rFonts w:ascii="標楷體" w:eastAsia="標楷體" w:hAnsi="標楷體" w:cs="標楷體"/>
          <w:kern w:val="0"/>
          <w:sz w:val="28"/>
          <w:szCs w:val="28"/>
        </w:rPr>
        <w:t>校長</w:t>
      </w:r>
    </w:p>
    <w:p w:rsidR="000B35DB" w:rsidRDefault="000B35DB">
      <w:pPr>
        <w:pStyle w:val="Standard"/>
        <w:tabs>
          <w:tab w:val="left" w:pos="3975"/>
        </w:tabs>
      </w:pPr>
    </w:p>
    <w:sectPr w:rsidR="000B35DB">
      <w:footerReference w:type="default" r:id="rId9"/>
      <w:pgSz w:w="16838" w:h="11906" w:orient="landscape"/>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4C5A">
      <w:pPr>
        <w:spacing w:after="0" w:line="240" w:lineRule="auto"/>
      </w:pPr>
      <w:r>
        <w:separator/>
      </w:r>
    </w:p>
  </w:endnote>
  <w:endnote w:type="continuationSeparator" w:id="0">
    <w:p w:rsidR="00000000" w:rsidRDefault="006B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
    <w:charset w:val="00"/>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1D" w:rsidRDefault="006B4C5A">
    <w:pPr>
      <w:pStyle w:val="a5"/>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A72C1D" w:rsidRDefault="006B4C5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1D" w:rsidRDefault="006B4C5A">
    <w:pPr>
      <w:pStyle w:val="a5"/>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4C5A">
      <w:pPr>
        <w:spacing w:after="0" w:line="240" w:lineRule="auto"/>
      </w:pPr>
      <w:r>
        <w:rPr>
          <w:color w:val="000000"/>
        </w:rPr>
        <w:separator/>
      </w:r>
    </w:p>
  </w:footnote>
  <w:footnote w:type="continuationSeparator" w:id="0">
    <w:p w:rsidR="00000000" w:rsidRDefault="006B4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C7029"/>
    <w:multiLevelType w:val="multilevel"/>
    <w:tmpl w:val="2EB2B050"/>
    <w:lvl w:ilvl="0">
      <w:numFmt w:val="bullet"/>
      <w:lvlText w:val=""/>
      <w:lvlJc w:val="left"/>
      <w:pPr>
        <w:ind w:left="1140" w:hanging="480"/>
      </w:pPr>
      <w:rPr>
        <w:rFonts w:ascii="Symbol" w:hAnsi="Symbol"/>
      </w:rPr>
    </w:lvl>
    <w:lvl w:ilvl="1">
      <w:numFmt w:val="bullet"/>
      <w:lvlText w:val=""/>
      <w:lvlJc w:val="left"/>
      <w:pPr>
        <w:ind w:left="1620" w:hanging="480"/>
      </w:pPr>
      <w:rPr>
        <w:rFonts w:ascii="Wingdings" w:hAnsi="Wingdings"/>
      </w:rPr>
    </w:lvl>
    <w:lvl w:ilvl="2">
      <w:numFmt w:val="bullet"/>
      <w:lvlText w:val=""/>
      <w:lvlJc w:val="left"/>
      <w:pPr>
        <w:ind w:left="2100" w:hanging="480"/>
      </w:pPr>
      <w:rPr>
        <w:rFonts w:ascii="Wingdings" w:hAnsi="Wingdings"/>
      </w:rPr>
    </w:lvl>
    <w:lvl w:ilvl="3">
      <w:numFmt w:val="bullet"/>
      <w:lvlText w:val=""/>
      <w:lvlJc w:val="left"/>
      <w:pPr>
        <w:ind w:left="2580" w:hanging="480"/>
      </w:pPr>
      <w:rPr>
        <w:rFonts w:ascii="Wingdings" w:hAnsi="Wingdings"/>
      </w:rPr>
    </w:lvl>
    <w:lvl w:ilvl="4">
      <w:numFmt w:val="bullet"/>
      <w:lvlText w:val=""/>
      <w:lvlJc w:val="left"/>
      <w:pPr>
        <w:ind w:left="3060" w:hanging="480"/>
      </w:pPr>
      <w:rPr>
        <w:rFonts w:ascii="Wingdings" w:hAnsi="Wingdings"/>
      </w:rPr>
    </w:lvl>
    <w:lvl w:ilvl="5">
      <w:numFmt w:val="bullet"/>
      <w:lvlText w:val=""/>
      <w:lvlJc w:val="left"/>
      <w:pPr>
        <w:ind w:left="3540" w:hanging="480"/>
      </w:pPr>
      <w:rPr>
        <w:rFonts w:ascii="Wingdings" w:hAnsi="Wingdings"/>
      </w:rPr>
    </w:lvl>
    <w:lvl w:ilvl="6">
      <w:numFmt w:val="bullet"/>
      <w:lvlText w:val=""/>
      <w:lvlJc w:val="left"/>
      <w:pPr>
        <w:ind w:left="4020" w:hanging="480"/>
      </w:pPr>
      <w:rPr>
        <w:rFonts w:ascii="Wingdings" w:hAnsi="Wingdings"/>
      </w:rPr>
    </w:lvl>
    <w:lvl w:ilvl="7">
      <w:numFmt w:val="bullet"/>
      <w:lvlText w:val=""/>
      <w:lvlJc w:val="left"/>
      <w:pPr>
        <w:ind w:left="4500" w:hanging="480"/>
      </w:pPr>
      <w:rPr>
        <w:rFonts w:ascii="Wingdings" w:hAnsi="Wingdings"/>
      </w:rPr>
    </w:lvl>
    <w:lvl w:ilvl="8">
      <w:numFmt w:val="bullet"/>
      <w:lvlText w:val=""/>
      <w:lvlJc w:val="left"/>
      <w:pPr>
        <w:ind w:left="4980" w:hanging="480"/>
      </w:pPr>
      <w:rPr>
        <w:rFonts w:ascii="Wingdings" w:hAnsi="Wingdings"/>
      </w:rPr>
    </w:lvl>
  </w:abstractNum>
  <w:abstractNum w:abstractNumId="1" w15:restartNumberingAfterBreak="0">
    <w:nsid w:val="43EE500B"/>
    <w:multiLevelType w:val="multilevel"/>
    <w:tmpl w:val="FA68EE1E"/>
    <w:styleLink w:val="WWNum2"/>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 w15:restartNumberingAfterBreak="0">
    <w:nsid w:val="549531F6"/>
    <w:multiLevelType w:val="multilevel"/>
    <w:tmpl w:val="D2824C2C"/>
    <w:styleLink w:val="WWNum1"/>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num w:numId="1">
    <w:abstractNumId w:val="2"/>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ttachedTemplate r:id="rId1"/>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B35DB"/>
    <w:rsid w:val="000B35DB"/>
    <w:rsid w:val="006B4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D7AB7F0F-5517-4FA0-BFA7-9A570668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icrosoft YaHei" w:hAnsi="Calibri" w:cs="F"/>
        <w:kern w:val="3"/>
        <w:sz w:val="22"/>
        <w:szCs w:val="22"/>
        <w:lang w:val="en-US" w:eastAsia="zh-TW"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0" w:line="240" w:lineRule="auto"/>
    </w:pPr>
    <w:rPr>
      <w:rFonts w:ascii="Times New Roman" w:eastAsia="新細明體" w:hAnsi="Times New Roman" w:cs="Times New Roman"/>
      <w:sz w:val="24"/>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Arial" w:hAnsi="Arial"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153"/>
        <w:tab w:val="right" w:pos="8306"/>
      </w:tabs>
    </w:pPr>
    <w:rPr>
      <w:sz w:val="20"/>
      <w:szCs w:val="20"/>
    </w:rPr>
  </w:style>
  <w:style w:type="paragraph" w:styleId="a6">
    <w:name w:val="annotation text"/>
    <w:basedOn w:val="Standard"/>
    <w:pPr>
      <w:widowControl/>
      <w:spacing w:before="100" w:after="28"/>
    </w:pPr>
    <w:rPr>
      <w:rFonts w:ascii="新細明體" w:hAnsi="新細明體" w:cs="新細明體"/>
    </w:rPr>
  </w:style>
  <w:style w:type="paragraph" w:styleId="a7">
    <w:name w:val="List Paragraph"/>
    <w:basedOn w:val="Standard"/>
    <w:pPr>
      <w:ind w:left="480"/>
    </w:pPr>
  </w:style>
  <w:style w:type="paragraph" w:styleId="a8">
    <w:name w:val="header"/>
    <w:basedOn w:val="Standard"/>
    <w:pPr>
      <w:suppressLineNumbers/>
      <w:tabs>
        <w:tab w:val="center" w:pos="4153"/>
        <w:tab w:val="right" w:pos="8306"/>
      </w:tabs>
    </w:pPr>
    <w:rPr>
      <w:sz w:val="20"/>
      <w:szCs w:val="20"/>
    </w:rPr>
  </w:style>
  <w:style w:type="paragraph" w:styleId="a9">
    <w:name w:val="Balloon Text"/>
    <w:basedOn w:val="Textbody"/>
    <w:pPr>
      <w:spacing w:after="0"/>
    </w:pPr>
    <w:rPr>
      <w:rFonts w:ascii="Calibri Light" w:hAnsi="Calibri Light"/>
      <w:sz w:val="18"/>
      <w:szCs w:val="18"/>
    </w:rPr>
  </w:style>
  <w:style w:type="paragraph" w:styleId="Web">
    <w:name w:val="Normal (Web)"/>
    <w:basedOn w:val="Textbody"/>
    <w:pPr>
      <w:widowControl/>
      <w:suppressAutoHyphens w:val="0"/>
      <w:spacing w:before="100" w:after="100"/>
      <w:textAlignment w:val="auto"/>
    </w:pPr>
    <w:rPr>
      <w:rFonts w:ascii="新細明體" w:hAnsi="新細明體" w:cs="新細明體"/>
      <w:kern w:val="0"/>
    </w:rPr>
  </w:style>
  <w:style w:type="paragraph" w:customStyle="1" w:styleId="Default">
    <w:name w:val="Default"/>
    <w:pPr>
      <w:autoSpaceDE w:val="0"/>
      <w:spacing w:after="0" w:line="240" w:lineRule="auto"/>
      <w:textAlignment w:val="auto"/>
    </w:pPr>
    <w:rPr>
      <w:rFonts w:ascii="標楷體" w:eastAsia="標楷體" w:hAnsi="標楷體" w:cs="標楷體"/>
      <w:color w:val="000000"/>
      <w:kern w:val="0"/>
      <w:sz w:val="24"/>
      <w:szCs w:val="24"/>
    </w:rPr>
  </w:style>
  <w:style w:type="paragraph" w:customStyle="1" w:styleId="TableContents">
    <w:name w:val="Table Contents"/>
    <w:basedOn w:val="Standard"/>
    <w:pPr>
      <w:suppressLineNumbers/>
    </w:pPr>
  </w:style>
  <w:style w:type="character" w:customStyle="1" w:styleId="aa">
    <w:name w:val="頁尾 字元"/>
    <w:basedOn w:val="a0"/>
    <w:rPr>
      <w:rFonts w:ascii="Times New Roman" w:eastAsia="新細明體" w:hAnsi="Times New Roman" w:cs="Times New Roman"/>
      <w:kern w:val="3"/>
      <w:sz w:val="20"/>
      <w:szCs w:val="20"/>
    </w:rPr>
  </w:style>
  <w:style w:type="character" w:styleId="ab">
    <w:name w:val="page number"/>
    <w:basedOn w:val="a0"/>
  </w:style>
  <w:style w:type="character" w:customStyle="1" w:styleId="ac">
    <w:name w:val="註解文字 字元"/>
    <w:basedOn w:val="a0"/>
    <w:rPr>
      <w:rFonts w:ascii="新細明體" w:eastAsia="新細明體" w:hAnsi="新細明體" w:cs="新細明體"/>
      <w:sz w:val="24"/>
      <w:szCs w:val="24"/>
    </w:rPr>
  </w:style>
  <w:style w:type="character" w:customStyle="1" w:styleId="Internetlink">
    <w:name w:val="Internet link"/>
    <w:rPr>
      <w:color w:val="0000FF"/>
      <w:u w:val="single"/>
    </w:rPr>
  </w:style>
  <w:style w:type="character" w:customStyle="1" w:styleId="ad">
    <w:name w:val="頁首 字元"/>
    <w:basedOn w:val="a0"/>
    <w:rPr>
      <w:rFonts w:ascii="Times New Roman" w:eastAsia="新細明體" w:hAnsi="Times New Roman" w:cs="Times New Roman"/>
      <w:kern w:val="3"/>
      <w:sz w:val="20"/>
      <w:szCs w:val="20"/>
    </w:rPr>
  </w:style>
  <w:style w:type="character" w:customStyle="1" w:styleId="ae">
    <w:name w:val="註解方塊文字 字元"/>
    <w:basedOn w:val="a0"/>
    <w:rPr>
      <w:rFonts w:ascii="Calibri Light" w:eastAsia="新細明體" w:hAnsi="Calibri Light" w:cs="Times New Roman"/>
      <w:sz w:val="18"/>
      <w:szCs w:val="18"/>
    </w:rPr>
  </w:style>
  <w:style w:type="character" w:styleId="af">
    <w:name w:val="Hyperlink"/>
    <w:basedOn w:val="a0"/>
    <w:rPr>
      <w:color w:val="0563C1"/>
      <w:u w:val="single"/>
    </w:rPr>
  </w:style>
  <w:style w:type="character" w:customStyle="1" w:styleId="af0">
    <w:name w:val="清單段落 字元"/>
    <w:rPr>
      <w:rFonts w:ascii="Times New Roman" w:eastAsia="新細明體" w:hAnsi="Times New Roman" w:cs="Times New Roman"/>
      <w:szCs w:val="24"/>
    </w:rPr>
  </w:style>
  <w:style w:type="character" w:customStyle="1" w:styleId="af1">
    <w:name w:val="未解析的提及項目"/>
    <w:basedOn w:val="a0"/>
    <w:rPr>
      <w:color w:val="605E5C"/>
      <w:shd w:val="clear" w:color="auto" w:fill="E1DFDD"/>
    </w:rPr>
  </w:style>
  <w:style w:type="character" w:styleId="af2">
    <w:name w:val="FollowedHyperlink"/>
    <w:basedOn w:val="a0"/>
    <w:rPr>
      <w:color w:val="954F72"/>
      <w:u w:val="single"/>
    </w:rPr>
  </w:style>
  <w:style w:type="numbering" w:customStyle="1" w:styleId="WWNum1">
    <w:name w:val="WWNum1"/>
    <w:basedOn w:val="a2"/>
    <w:pPr>
      <w:numPr>
        <w:numId w:val="1"/>
      </w:numPr>
    </w:pPr>
  </w:style>
  <w:style w:type="numbering" w:customStyle="1" w:styleId="WWNum2">
    <w:name w:val="WW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Adbg4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Words>
  <Characters>2107</Characters>
  <Application>Microsoft Office Word</Application>
  <DocSecurity>4</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2024-01-26T09:53:00Z</cp:lastPrinted>
  <dcterms:created xsi:type="dcterms:W3CDTF">2024-02-05T01:56:00Z</dcterms:created>
  <dcterms:modified xsi:type="dcterms:W3CDTF">2024-02-05T01:56:00Z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